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67D" w:rsidRDefault="0050067D" w:rsidP="007B15B6">
      <w:pPr>
        <w:pStyle w:val="a3"/>
        <w:tabs>
          <w:tab w:val="left" w:pos="0"/>
        </w:tabs>
        <w:spacing w:before="63" w:line="276" w:lineRule="auto"/>
        <w:jc w:val="center"/>
        <w:rPr>
          <w:b/>
        </w:rPr>
      </w:pPr>
      <w:r w:rsidRPr="0050067D">
        <w:rPr>
          <w:b/>
          <w:noProof/>
          <w:lang w:eastAsia="ru-RU"/>
        </w:rPr>
        <w:drawing>
          <wp:inline distT="0" distB="0" distL="0" distR="0">
            <wp:extent cx="6391275" cy="9031499"/>
            <wp:effectExtent l="0" t="0" r="0" b="0"/>
            <wp:docPr id="1" name="Рисунок 1" descr="C:\Users\PC\Desktop\На сайт ЗАЙЦЕВА 23-24\ЗАЙЦЕВА 18.10.23\сенсор комна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а сайт ЗАЙЦЕВА 23-24\ЗАЙЦЕВА 18.10.23\сенсор комнат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7D" w:rsidRDefault="0050067D" w:rsidP="007B15B6">
      <w:pPr>
        <w:pStyle w:val="a3"/>
        <w:tabs>
          <w:tab w:val="left" w:pos="0"/>
        </w:tabs>
        <w:spacing w:before="63" w:line="276" w:lineRule="auto"/>
        <w:jc w:val="center"/>
        <w:rPr>
          <w:b/>
        </w:rPr>
      </w:pPr>
    </w:p>
    <w:p w:rsidR="0050067D" w:rsidRDefault="0050067D" w:rsidP="007B15B6">
      <w:pPr>
        <w:pStyle w:val="a3"/>
        <w:tabs>
          <w:tab w:val="left" w:pos="0"/>
        </w:tabs>
        <w:spacing w:before="63" w:line="276" w:lineRule="auto"/>
        <w:jc w:val="center"/>
        <w:rPr>
          <w:b/>
        </w:rPr>
      </w:pPr>
    </w:p>
    <w:p w:rsidR="0050067D" w:rsidRDefault="0050067D" w:rsidP="007B15B6">
      <w:pPr>
        <w:pStyle w:val="a3"/>
        <w:tabs>
          <w:tab w:val="left" w:pos="0"/>
        </w:tabs>
        <w:spacing w:before="63" w:line="276" w:lineRule="auto"/>
        <w:jc w:val="center"/>
        <w:rPr>
          <w:b/>
        </w:rPr>
      </w:pPr>
    </w:p>
    <w:p w:rsidR="0050067D" w:rsidRDefault="0050067D" w:rsidP="007B15B6">
      <w:pPr>
        <w:pStyle w:val="a3"/>
        <w:tabs>
          <w:tab w:val="left" w:pos="0"/>
        </w:tabs>
        <w:spacing w:before="63" w:line="276" w:lineRule="auto"/>
        <w:jc w:val="center"/>
        <w:rPr>
          <w:b/>
        </w:rPr>
      </w:pPr>
    </w:p>
    <w:p w:rsidR="0050067D" w:rsidRDefault="0050067D" w:rsidP="007B15B6">
      <w:pPr>
        <w:pStyle w:val="a3"/>
        <w:tabs>
          <w:tab w:val="left" w:pos="0"/>
        </w:tabs>
        <w:spacing w:before="63" w:line="276" w:lineRule="auto"/>
        <w:jc w:val="center"/>
        <w:rPr>
          <w:b/>
        </w:rPr>
      </w:pPr>
    </w:p>
    <w:p w:rsidR="003017BF" w:rsidRPr="003017BF" w:rsidRDefault="003017BF" w:rsidP="007B15B6">
      <w:pPr>
        <w:pStyle w:val="a3"/>
        <w:tabs>
          <w:tab w:val="left" w:pos="0"/>
        </w:tabs>
        <w:spacing w:before="63" w:line="276" w:lineRule="auto"/>
        <w:jc w:val="center"/>
        <w:rPr>
          <w:b/>
        </w:rPr>
      </w:pPr>
      <w:bookmarkStart w:id="0" w:name="_GoBack"/>
      <w:bookmarkEnd w:id="0"/>
      <w:r w:rsidRPr="003017BF">
        <w:rPr>
          <w:b/>
        </w:rPr>
        <w:t>Пояснительная записка.</w:t>
      </w:r>
    </w:p>
    <w:p w:rsidR="0006532E" w:rsidRPr="003017BF" w:rsidRDefault="00783E83" w:rsidP="00FD3D6E">
      <w:pPr>
        <w:pStyle w:val="a3"/>
        <w:spacing w:before="63" w:line="276" w:lineRule="auto"/>
        <w:ind w:firstLine="153"/>
        <w:jc w:val="both"/>
      </w:pPr>
      <w:r w:rsidRPr="003017BF">
        <w:t xml:space="preserve">Данная программа разработана на основе </w:t>
      </w:r>
      <w:proofErr w:type="spellStart"/>
      <w:r w:rsidRPr="003017BF">
        <w:t>Федерельного</w:t>
      </w:r>
      <w:proofErr w:type="spellEnd"/>
      <w:r w:rsidRPr="003017BF">
        <w:t xml:space="preserve"> государственного образовательного стандарта образования обучающихся с умственной отсталостью (</w:t>
      </w:r>
      <w:proofErr w:type="spellStart"/>
      <w:r w:rsidRPr="003017BF">
        <w:t>интелектуальными</w:t>
      </w:r>
      <w:proofErr w:type="spellEnd"/>
      <w:r w:rsidRPr="003017BF">
        <w:t xml:space="preserve"> нарушениями), адаптированной основной общеобразовательной программы</w:t>
      </w:r>
      <w:r w:rsidRPr="003017BF">
        <w:rPr>
          <w:spacing w:val="-5"/>
        </w:rPr>
        <w:t xml:space="preserve"> </w:t>
      </w:r>
      <w:r w:rsidRPr="003017BF">
        <w:t>образования</w:t>
      </w:r>
      <w:r w:rsidRPr="003017BF">
        <w:rPr>
          <w:spacing w:val="-5"/>
        </w:rPr>
        <w:t xml:space="preserve"> </w:t>
      </w:r>
      <w:r w:rsidRPr="003017BF">
        <w:t>обучающихся</w:t>
      </w:r>
      <w:r w:rsidRPr="003017BF">
        <w:rPr>
          <w:spacing w:val="-8"/>
        </w:rPr>
        <w:t xml:space="preserve"> </w:t>
      </w:r>
      <w:r w:rsidRPr="003017BF">
        <w:t>с</w:t>
      </w:r>
      <w:r w:rsidRPr="003017BF">
        <w:rPr>
          <w:spacing w:val="-4"/>
        </w:rPr>
        <w:t xml:space="preserve"> </w:t>
      </w:r>
      <w:r w:rsidRPr="003017BF">
        <w:t>умственной</w:t>
      </w:r>
      <w:r w:rsidRPr="003017BF">
        <w:rPr>
          <w:spacing w:val="-5"/>
        </w:rPr>
        <w:t xml:space="preserve"> </w:t>
      </w:r>
      <w:r w:rsidRPr="003017BF">
        <w:t>отсталостью</w:t>
      </w:r>
      <w:r w:rsidRPr="003017BF">
        <w:rPr>
          <w:spacing w:val="-7"/>
        </w:rPr>
        <w:t xml:space="preserve"> </w:t>
      </w:r>
      <w:r w:rsidRPr="003017BF">
        <w:t>(</w:t>
      </w:r>
      <w:proofErr w:type="spellStart"/>
      <w:r w:rsidRPr="003017BF">
        <w:t>интелектуальными</w:t>
      </w:r>
      <w:proofErr w:type="spellEnd"/>
      <w:r w:rsidRPr="003017BF">
        <w:t xml:space="preserve"> нарушениями) с тяжелыми и множественными</w:t>
      </w:r>
      <w:r>
        <w:t xml:space="preserve"> нарушениями развития (вариант 1</w:t>
      </w:r>
      <w:r w:rsidRPr="003017BF">
        <w:t>).</w:t>
      </w:r>
    </w:p>
    <w:p w:rsidR="0006532E" w:rsidRPr="003017BF" w:rsidRDefault="00783E83" w:rsidP="00FD3D6E">
      <w:pPr>
        <w:pStyle w:val="a3"/>
        <w:spacing w:line="276" w:lineRule="auto"/>
        <w:ind w:firstLine="709"/>
        <w:jc w:val="both"/>
      </w:pPr>
      <w:r w:rsidRPr="003017BF">
        <w:t>Основой для разработки данной</w:t>
      </w:r>
      <w:r w:rsidRPr="003017BF">
        <w:rPr>
          <w:spacing w:val="40"/>
        </w:rPr>
        <w:t xml:space="preserve"> </w:t>
      </w:r>
      <w:r w:rsidRPr="003017BF">
        <w:t>программы являются методические пособия по коррекционной</w:t>
      </w:r>
      <w:r w:rsidRPr="003017BF">
        <w:rPr>
          <w:spacing w:val="-2"/>
        </w:rPr>
        <w:t xml:space="preserve"> </w:t>
      </w:r>
      <w:r w:rsidRPr="003017BF">
        <w:t>-</w:t>
      </w:r>
      <w:r w:rsidRPr="003017BF">
        <w:rPr>
          <w:spacing w:val="-4"/>
        </w:rPr>
        <w:t xml:space="preserve"> </w:t>
      </w:r>
      <w:proofErr w:type="gramStart"/>
      <w:r w:rsidRPr="003017BF">
        <w:t>психологии</w:t>
      </w:r>
      <w:r w:rsidRPr="003017BF">
        <w:rPr>
          <w:spacing w:val="-3"/>
        </w:rPr>
        <w:t xml:space="preserve"> </w:t>
      </w:r>
      <w:r w:rsidRPr="003017BF">
        <w:t>:</w:t>
      </w:r>
      <w:proofErr w:type="gramEnd"/>
      <w:r w:rsidRPr="003017BF">
        <w:rPr>
          <w:spacing w:val="-1"/>
        </w:rPr>
        <w:t xml:space="preserve"> </w:t>
      </w:r>
      <w:r w:rsidRPr="003017BF">
        <w:t>А.Н.</w:t>
      </w:r>
      <w:r w:rsidRPr="003017BF">
        <w:rPr>
          <w:spacing w:val="-4"/>
        </w:rPr>
        <w:t xml:space="preserve"> </w:t>
      </w:r>
      <w:r w:rsidRPr="003017BF">
        <w:t>Леонтьева,</w:t>
      </w:r>
      <w:r w:rsidRPr="003017BF">
        <w:rPr>
          <w:spacing w:val="-4"/>
        </w:rPr>
        <w:t xml:space="preserve"> </w:t>
      </w:r>
      <w:r w:rsidRPr="003017BF">
        <w:t>С.Л.</w:t>
      </w:r>
      <w:r w:rsidRPr="003017BF">
        <w:rPr>
          <w:spacing w:val="-5"/>
        </w:rPr>
        <w:t xml:space="preserve"> </w:t>
      </w:r>
      <w:r w:rsidRPr="003017BF">
        <w:t>Рубинштейна,</w:t>
      </w:r>
      <w:r w:rsidRPr="003017BF">
        <w:rPr>
          <w:spacing w:val="-4"/>
        </w:rPr>
        <w:t xml:space="preserve"> </w:t>
      </w:r>
      <w:r w:rsidRPr="003017BF">
        <w:t>Л.С.</w:t>
      </w:r>
      <w:r w:rsidRPr="003017BF">
        <w:rPr>
          <w:spacing w:val="-5"/>
        </w:rPr>
        <w:t xml:space="preserve"> </w:t>
      </w:r>
      <w:r w:rsidRPr="003017BF">
        <w:t>Выготского,</w:t>
      </w:r>
      <w:r w:rsidRPr="003017BF">
        <w:rPr>
          <w:spacing w:val="-4"/>
        </w:rPr>
        <w:t xml:space="preserve"> </w:t>
      </w:r>
      <w:r w:rsidRPr="003017BF">
        <w:t xml:space="preserve">А.Р. </w:t>
      </w:r>
      <w:proofErr w:type="spellStart"/>
      <w:r w:rsidRPr="003017BF">
        <w:t>Лурии</w:t>
      </w:r>
      <w:proofErr w:type="spellEnd"/>
      <w:r w:rsidRPr="003017BF">
        <w:t xml:space="preserve">, А.В. Запорожца, П.Я. Гальперина, Б.Г. Ананьев, А.Н. Леонтьев, А.Р. </w:t>
      </w:r>
      <w:proofErr w:type="spellStart"/>
      <w:r w:rsidRPr="003017BF">
        <w:t>Лурия</w:t>
      </w:r>
      <w:proofErr w:type="spellEnd"/>
      <w:r w:rsidRPr="003017BF">
        <w:t xml:space="preserve">, </w:t>
      </w:r>
      <w:proofErr w:type="spellStart"/>
      <w:r w:rsidRPr="003017BF">
        <w:t>А.В.Запорожец</w:t>
      </w:r>
      <w:proofErr w:type="spellEnd"/>
      <w:r w:rsidRPr="003017BF">
        <w:t xml:space="preserve">, </w:t>
      </w:r>
      <w:proofErr w:type="spellStart"/>
      <w:r w:rsidRPr="003017BF">
        <w:t>Л.А.Венгер</w:t>
      </w:r>
      <w:proofErr w:type="spellEnd"/>
      <w:r w:rsidRPr="003017BF">
        <w:t xml:space="preserve">, </w:t>
      </w:r>
      <w:proofErr w:type="spellStart"/>
      <w:r w:rsidRPr="003017BF">
        <w:t>В.С.Мухина</w:t>
      </w:r>
      <w:proofErr w:type="spellEnd"/>
      <w:r w:rsidRPr="003017BF">
        <w:t xml:space="preserve"> , Ф. </w:t>
      </w:r>
      <w:proofErr w:type="spellStart"/>
      <w:r w:rsidRPr="003017BF">
        <w:t>Фребель</w:t>
      </w:r>
      <w:proofErr w:type="spellEnd"/>
      <w:r w:rsidRPr="003017BF">
        <w:t xml:space="preserve">, М. </w:t>
      </w:r>
      <w:proofErr w:type="spellStart"/>
      <w:r w:rsidRPr="003017BF">
        <w:t>Монтессори</w:t>
      </w:r>
      <w:proofErr w:type="spellEnd"/>
      <w:r w:rsidRPr="003017BF">
        <w:t>, Н.Л.</w:t>
      </w:r>
      <w:r>
        <w:t xml:space="preserve"> </w:t>
      </w:r>
      <w:r w:rsidRPr="003017BF">
        <w:t>Белопольская,</w:t>
      </w:r>
      <w:r w:rsidRPr="003017BF">
        <w:rPr>
          <w:spacing w:val="-7"/>
        </w:rPr>
        <w:t xml:space="preserve"> </w:t>
      </w:r>
      <w:r w:rsidRPr="003017BF">
        <w:t>С.</w:t>
      </w:r>
      <w:r w:rsidRPr="003017BF">
        <w:rPr>
          <w:spacing w:val="-5"/>
        </w:rPr>
        <w:t xml:space="preserve"> </w:t>
      </w:r>
      <w:r w:rsidRPr="003017BF">
        <w:t>Д.</w:t>
      </w:r>
      <w:r w:rsidRPr="003017BF">
        <w:rPr>
          <w:spacing w:val="-5"/>
        </w:rPr>
        <w:t xml:space="preserve"> </w:t>
      </w:r>
      <w:proofErr w:type="spellStart"/>
      <w:r w:rsidRPr="003017BF">
        <w:t>Забрамная</w:t>
      </w:r>
      <w:proofErr w:type="spellEnd"/>
      <w:r w:rsidRPr="003017BF">
        <w:t>,</w:t>
      </w:r>
      <w:r w:rsidRPr="003017BF">
        <w:rPr>
          <w:spacing w:val="-5"/>
        </w:rPr>
        <w:t xml:space="preserve"> </w:t>
      </w:r>
      <w:r w:rsidRPr="003017BF">
        <w:t>Б.В.</w:t>
      </w:r>
      <w:r w:rsidRPr="003017BF">
        <w:rPr>
          <w:spacing w:val="-6"/>
        </w:rPr>
        <w:t xml:space="preserve"> </w:t>
      </w:r>
      <w:r w:rsidRPr="003017BF">
        <w:t>Зейгарник,</w:t>
      </w:r>
      <w:r w:rsidRPr="003017BF">
        <w:rPr>
          <w:spacing w:val="-2"/>
        </w:rPr>
        <w:t xml:space="preserve"> </w:t>
      </w:r>
      <w:r w:rsidRPr="003017BF">
        <w:t>В.</w:t>
      </w:r>
      <w:r w:rsidRPr="003017BF">
        <w:rPr>
          <w:spacing w:val="-6"/>
        </w:rPr>
        <w:t xml:space="preserve"> </w:t>
      </w:r>
      <w:r w:rsidRPr="003017BF">
        <w:t>И.</w:t>
      </w:r>
      <w:r w:rsidRPr="003017BF">
        <w:rPr>
          <w:spacing w:val="-6"/>
        </w:rPr>
        <w:t xml:space="preserve"> </w:t>
      </w:r>
      <w:proofErr w:type="spellStart"/>
      <w:r w:rsidRPr="003017BF">
        <w:t>Лубовский</w:t>
      </w:r>
      <w:proofErr w:type="spellEnd"/>
      <w:r w:rsidRPr="003017BF">
        <w:t>,</w:t>
      </w:r>
      <w:r w:rsidRPr="003017BF">
        <w:rPr>
          <w:spacing w:val="-5"/>
        </w:rPr>
        <w:t xml:space="preserve"> </w:t>
      </w:r>
      <w:r w:rsidRPr="003017BF">
        <w:t>И.И.</w:t>
      </w:r>
      <w:r w:rsidRPr="003017BF">
        <w:rPr>
          <w:spacing w:val="-5"/>
        </w:rPr>
        <w:t xml:space="preserve"> </w:t>
      </w:r>
      <w:proofErr w:type="spellStart"/>
      <w:r w:rsidRPr="003017BF">
        <w:rPr>
          <w:spacing w:val="-2"/>
        </w:rPr>
        <w:t>Мамайчук</w:t>
      </w:r>
      <w:proofErr w:type="spellEnd"/>
      <w:r w:rsidRPr="003017BF">
        <w:rPr>
          <w:spacing w:val="-2"/>
        </w:rPr>
        <w:t>.</w:t>
      </w:r>
    </w:p>
    <w:p w:rsidR="0006532E" w:rsidRPr="003017BF" w:rsidRDefault="00783E83" w:rsidP="00FD3D6E">
      <w:pPr>
        <w:pStyle w:val="a3"/>
        <w:spacing w:before="47" w:line="276" w:lineRule="auto"/>
        <w:ind w:firstLine="567"/>
        <w:jc w:val="both"/>
      </w:pPr>
      <w:r w:rsidRPr="003017BF">
        <w:t>Мы живем в мире, наполненном многочисленными красками, звуками, запахами, вкусами, чувствами. Этот мир находит свое отражение в многообразии свойств отдельных предметов и явлений. Во внешнем мире человек ориентируется благодаря органам чувств и специальным психическим процессам: ощущению и восприятию. Ребенок, находясь в постоянном взаимодействии с окружающими предметами, изучает их свойства и характеристики, постепенно формируя общие представления о понятиях, что создает предпосылки для становления его собственной</w:t>
      </w:r>
      <w:r w:rsidRPr="003017BF">
        <w:rPr>
          <w:spacing w:val="40"/>
        </w:rPr>
        <w:t xml:space="preserve"> </w:t>
      </w:r>
      <w:r w:rsidRPr="003017BF">
        <w:t>картины мира.</w:t>
      </w:r>
    </w:p>
    <w:p w:rsidR="0006532E" w:rsidRPr="003017BF" w:rsidRDefault="00783E83" w:rsidP="00FD3D6E">
      <w:pPr>
        <w:pStyle w:val="a3"/>
        <w:spacing w:before="1" w:line="276" w:lineRule="auto"/>
        <w:ind w:firstLine="567"/>
        <w:jc w:val="both"/>
      </w:pPr>
      <w:r w:rsidRPr="003017BF">
        <w:t>В процессе исследования внешнего мира, развивающийся в соответствии с возрастными нормами ребенок активно использует все органы чувств. Сбой или нарушенная работа любого анализатора, отвечающего за поступление информации из окружающего мира, приводит к неправильной работе процессов ощущения и восприятия в целом. В этом случае необходима дополнительная сенсорная стимуляция, которую удобнее всего реализовывать в темной сенсорной комнате, оснащенной стимуляторами различного типа.</w:t>
      </w:r>
    </w:p>
    <w:p w:rsidR="0006532E" w:rsidRPr="003017BF" w:rsidRDefault="00783E83" w:rsidP="00FD3D6E">
      <w:pPr>
        <w:pStyle w:val="a3"/>
        <w:spacing w:line="276" w:lineRule="auto"/>
        <w:ind w:firstLine="567"/>
        <w:jc w:val="both"/>
      </w:pPr>
      <w:r w:rsidRPr="003017BF">
        <w:t>В сенсорной комнате создаются условия для тренировки навыков саморегуляции</w:t>
      </w:r>
      <w:r w:rsidRPr="003017BF">
        <w:rPr>
          <w:spacing w:val="40"/>
        </w:rPr>
        <w:t xml:space="preserve"> </w:t>
      </w:r>
      <w:r w:rsidRPr="003017BF">
        <w:t>и расслабления. Спокойная обстановка в сочетании с мощным положительным влиянием эффектов сенсорной комнаты: мягкого света, расслабляющей музыки - помогают</w:t>
      </w:r>
      <w:r w:rsidRPr="003017BF">
        <w:rPr>
          <w:spacing w:val="40"/>
        </w:rPr>
        <w:t xml:space="preserve"> </w:t>
      </w:r>
      <w:r w:rsidRPr="003017BF">
        <w:t>ребенку максимально расслабиться, успокоиться, ощутить защищенность, почувствовать уверенность в себе, развить навыки общения, расширить круг представлений об окружающем. Пребывание ребенка в новой необычной обстановке сенсорной комнаты позволяет ему раскрепоститься, настроиться на активную деятельность, создает благоприятный эмоциональный фон.</w:t>
      </w:r>
    </w:p>
    <w:p w:rsidR="00187F3B" w:rsidRDefault="00783E83" w:rsidP="00FD3D6E">
      <w:pPr>
        <w:pStyle w:val="a3"/>
        <w:spacing w:before="3" w:line="276" w:lineRule="auto"/>
        <w:ind w:firstLine="567"/>
        <w:jc w:val="both"/>
      </w:pPr>
      <w:r w:rsidRPr="003017BF">
        <w:t xml:space="preserve">Темная сенсорная комната – целый мир новых впечатлений и ярких эмоций. Специальное оборудование, установленное в сенсорной комнате, воздействует на все органы чувств человека. Ощущение полной безопасности, комфорта, загадочности наилучшим образом способствует гармоничному развитию и </w:t>
      </w:r>
    </w:p>
    <w:p w:rsidR="00187F3B" w:rsidRDefault="00187F3B" w:rsidP="00FD3D6E">
      <w:pPr>
        <w:pStyle w:val="a3"/>
        <w:spacing w:before="3" w:line="276" w:lineRule="auto"/>
        <w:ind w:firstLine="567"/>
        <w:jc w:val="both"/>
      </w:pPr>
    </w:p>
    <w:p w:rsidR="00187F3B" w:rsidRDefault="00187F3B" w:rsidP="00FD3D6E">
      <w:pPr>
        <w:pStyle w:val="a3"/>
        <w:spacing w:before="3" w:line="276" w:lineRule="auto"/>
        <w:ind w:firstLine="567"/>
        <w:jc w:val="both"/>
      </w:pPr>
    </w:p>
    <w:p w:rsidR="00187F3B" w:rsidRDefault="00187F3B" w:rsidP="00FD3D6E">
      <w:pPr>
        <w:pStyle w:val="a3"/>
        <w:spacing w:before="3" w:line="276" w:lineRule="auto"/>
        <w:ind w:firstLine="567"/>
        <w:jc w:val="both"/>
      </w:pPr>
    </w:p>
    <w:p w:rsidR="0006532E" w:rsidRPr="003017BF" w:rsidRDefault="00783E83" w:rsidP="00FD3D6E">
      <w:pPr>
        <w:pStyle w:val="a3"/>
        <w:spacing w:before="3" w:line="276" w:lineRule="auto"/>
        <w:ind w:firstLine="567"/>
        <w:jc w:val="both"/>
      </w:pPr>
      <w:r w:rsidRPr="003017BF">
        <w:t xml:space="preserve">коррекции имеющихся проблем. Таким образом, сенсорная комната является многофункциональным комплексом, использование которого способно значительно оптимизировать развитие </w:t>
      </w:r>
      <w:r w:rsidRPr="003017BF">
        <w:rPr>
          <w:spacing w:val="-2"/>
        </w:rPr>
        <w:t>ребенка.</w:t>
      </w:r>
    </w:p>
    <w:p w:rsidR="00532812" w:rsidRPr="003017BF" w:rsidRDefault="00783E83" w:rsidP="00FD3D6E">
      <w:pPr>
        <w:pStyle w:val="a3"/>
        <w:spacing w:before="63" w:line="276" w:lineRule="auto"/>
        <w:ind w:firstLine="567"/>
        <w:jc w:val="both"/>
      </w:pPr>
      <w:r w:rsidRPr="003017BF">
        <w:t>Программа коррекционно-р</w:t>
      </w:r>
      <w:r w:rsidR="00DF7231">
        <w:t>азвивающих занятий «Волшебный</w:t>
      </w:r>
      <w:r w:rsidRPr="003017BF">
        <w:t xml:space="preserve"> мир» реализуется</w:t>
      </w:r>
      <w:r w:rsidRPr="003017BF">
        <w:rPr>
          <w:spacing w:val="27"/>
        </w:rPr>
        <w:t xml:space="preserve"> </w:t>
      </w:r>
      <w:r w:rsidRPr="003017BF">
        <w:t>в</w:t>
      </w:r>
      <w:r w:rsidRPr="003017BF">
        <w:rPr>
          <w:spacing w:val="26"/>
        </w:rPr>
        <w:t xml:space="preserve"> </w:t>
      </w:r>
      <w:r w:rsidRPr="003017BF">
        <w:t>условиях</w:t>
      </w:r>
      <w:r w:rsidRPr="003017BF">
        <w:rPr>
          <w:spacing w:val="27"/>
        </w:rPr>
        <w:t xml:space="preserve"> </w:t>
      </w:r>
      <w:r w:rsidRPr="003017BF">
        <w:t>темной</w:t>
      </w:r>
      <w:r w:rsidRPr="003017BF">
        <w:rPr>
          <w:spacing w:val="27"/>
        </w:rPr>
        <w:t xml:space="preserve"> </w:t>
      </w:r>
      <w:r w:rsidRPr="003017BF">
        <w:t>сенсорной</w:t>
      </w:r>
      <w:r w:rsidRPr="003017BF">
        <w:rPr>
          <w:spacing w:val="27"/>
        </w:rPr>
        <w:t xml:space="preserve"> </w:t>
      </w:r>
      <w:r w:rsidRPr="003017BF">
        <w:t>комнаты.</w:t>
      </w:r>
      <w:r w:rsidRPr="003017BF">
        <w:rPr>
          <w:spacing w:val="27"/>
        </w:rPr>
        <w:t xml:space="preserve"> </w:t>
      </w:r>
      <w:r w:rsidRPr="003017BF">
        <w:t>Одним</w:t>
      </w:r>
      <w:r w:rsidRPr="003017BF">
        <w:rPr>
          <w:spacing w:val="24"/>
        </w:rPr>
        <w:t xml:space="preserve"> </w:t>
      </w:r>
      <w:r w:rsidRPr="003017BF">
        <w:t>из</w:t>
      </w:r>
      <w:r w:rsidRPr="003017BF">
        <w:rPr>
          <w:spacing w:val="26"/>
        </w:rPr>
        <w:t xml:space="preserve"> </w:t>
      </w:r>
      <w:r w:rsidRPr="003017BF">
        <w:t>главных</w:t>
      </w:r>
      <w:r w:rsidRPr="003017BF">
        <w:rPr>
          <w:spacing w:val="27"/>
        </w:rPr>
        <w:t xml:space="preserve"> </w:t>
      </w:r>
      <w:r w:rsidRPr="003017BF">
        <w:t>условий</w:t>
      </w:r>
      <w:r w:rsidRPr="003017BF">
        <w:rPr>
          <w:spacing w:val="28"/>
        </w:rPr>
        <w:t xml:space="preserve"> </w:t>
      </w:r>
      <w:r w:rsidRPr="003017BF">
        <w:t>темной</w:t>
      </w:r>
      <w:r w:rsidR="00532812" w:rsidRPr="00532812">
        <w:t xml:space="preserve"> </w:t>
      </w:r>
      <w:r w:rsidR="00532812" w:rsidRPr="003017BF">
        <w:t>сенсорной комнаты является создание затемнения, достаточного для того, чтобы наблюдать световые эффекты. Все предметы, которые находятся в этой комнате, являются абсолютно безопасными при передвижении в полумраке и соответствуют стандартам по цвету, форме и качеству.</w:t>
      </w:r>
    </w:p>
    <w:p w:rsidR="00CB5A1C" w:rsidRPr="003017BF" w:rsidRDefault="00CB5A1C" w:rsidP="00FD3D6E">
      <w:pPr>
        <w:pStyle w:val="a3"/>
        <w:spacing w:line="276" w:lineRule="auto"/>
        <w:ind w:firstLine="708"/>
        <w:jc w:val="both"/>
      </w:pPr>
      <w:r w:rsidRPr="003017BF">
        <w:t>Упражнения, используемые в занятиях, направлены на развитие у учащихся</w:t>
      </w:r>
      <w:r w:rsidRPr="003017BF">
        <w:rPr>
          <w:spacing w:val="40"/>
        </w:rPr>
        <w:t xml:space="preserve"> </w:t>
      </w:r>
      <w:r w:rsidRPr="003017BF">
        <w:t xml:space="preserve">умения взаимодействовать в паре и группе, умения оказывать взаимопомощь в совместной деятельности, навыков рефлексии собственного эмоционального состояния, создают условия для проявления инициативы и положительного эмоционального отношения к совместной деятельности, развивают коммуникативные навыки, повышают </w:t>
      </w:r>
      <w:r w:rsidRPr="003017BF">
        <w:rPr>
          <w:spacing w:val="-2"/>
        </w:rPr>
        <w:t>самооценку.</w:t>
      </w:r>
    </w:p>
    <w:p w:rsidR="00CB5A1C" w:rsidRPr="003017BF" w:rsidRDefault="00CB5A1C" w:rsidP="00FD3D6E">
      <w:pPr>
        <w:pStyle w:val="a3"/>
        <w:spacing w:line="276" w:lineRule="auto"/>
        <w:ind w:firstLine="567"/>
        <w:jc w:val="both"/>
      </w:pPr>
      <w:r w:rsidRPr="003017BF">
        <w:t xml:space="preserve">К занятиям в темной сенсорной комнате допускаются дети, не имеющие медицинских противопоказаний (инфекционных заболеваний, судорожной готовности и </w:t>
      </w:r>
      <w:proofErr w:type="spellStart"/>
      <w:r w:rsidRPr="003017BF">
        <w:t>эпилиптических</w:t>
      </w:r>
      <w:proofErr w:type="spellEnd"/>
      <w:r w:rsidRPr="003017BF">
        <w:t xml:space="preserve"> </w:t>
      </w:r>
      <w:proofErr w:type="gramStart"/>
      <w:r w:rsidRPr="003017BF">
        <w:t>припадков )</w:t>
      </w:r>
      <w:proofErr w:type="gramEnd"/>
    </w:p>
    <w:p w:rsidR="00CB5A1C" w:rsidRPr="003017BF" w:rsidRDefault="00CB5A1C" w:rsidP="00FD3D6E">
      <w:pPr>
        <w:jc w:val="both"/>
        <w:rPr>
          <w:sz w:val="28"/>
          <w:szCs w:val="28"/>
        </w:rPr>
      </w:pPr>
      <w:r w:rsidRPr="003017BF">
        <w:rPr>
          <w:b/>
          <w:sz w:val="28"/>
          <w:szCs w:val="28"/>
        </w:rPr>
        <w:t>Категория</w:t>
      </w:r>
      <w:r w:rsidRPr="003017BF">
        <w:rPr>
          <w:b/>
          <w:spacing w:val="-12"/>
          <w:sz w:val="28"/>
          <w:szCs w:val="28"/>
        </w:rPr>
        <w:t xml:space="preserve"> </w:t>
      </w:r>
      <w:r w:rsidRPr="003017BF">
        <w:rPr>
          <w:b/>
          <w:sz w:val="28"/>
          <w:szCs w:val="28"/>
        </w:rPr>
        <w:t>участников:</w:t>
      </w:r>
      <w:r w:rsidRPr="003017BF">
        <w:rPr>
          <w:b/>
          <w:spacing w:val="-8"/>
          <w:sz w:val="28"/>
          <w:szCs w:val="28"/>
        </w:rPr>
        <w:t xml:space="preserve"> </w:t>
      </w:r>
      <w:r w:rsidRPr="003017BF">
        <w:rPr>
          <w:sz w:val="28"/>
          <w:szCs w:val="28"/>
        </w:rPr>
        <w:t>Дети</w:t>
      </w:r>
      <w:r w:rsidRPr="003017BF">
        <w:rPr>
          <w:spacing w:val="-7"/>
          <w:sz w:val="28"/>
          <w:szCs w:val="28"/>
        </w:rPr>
        <w:t xml:space="preserve"> </w:t>
      </w:r>
      <w:r w:rsidRPr="003017BF">
        <w:rPr>
          <w:sz w:val="28"/>
          <w:szCs w:val="28"/>
        </w:rPr>
        <w:t>с</w:t>
      </w:r>
      <w:r w:rsidRPr="003017BF">
        <w:rPr>
          <w:spacing w:val="-8"/>
          <w:sz w:val="28"/>
          <w:szCs w:val="28"/>
        </w:rPr>
        <w:t xml:space="preserve"> </w:t>
      </w:r>
      <w:r w:rsidRPr="003017BF">
        <w:rPr>
          <w:sz w:val="28"/>
          <w:szCs w:val="28"/>
        </w:rPr>
        <w:t>ограниченными</w:t>
      </w:r>
      <w:r w:rsidRPr="003017BF">
        <w:rPr>
          <w:spacing w:val="-8"/>
          <w:sz w:val="28"/>
          <w:szCs w:val="28"/>
        </w:rPr>
        <w:t xml:space="preserve"> </w:t>
      </w:r>
      <w:r w:rsidRPr="003017BF">
        <w:rPr>
          <w:sz w:val="28"/>
          <w:szCs w:val="28"/>
        </w:rPr>
        <w:t>возможностями</w:t>
      </w:r>
      <w:r w:rsidRPr="003017BF">
        <w:rPr>
          <w:spacing w:val="-7"/>
          <w:sz w:val="28"/>
          <w:szCs w:val="28"/>
        </w:rPr>
        <w:t xml:space="preserve"> </w:t>
      </w:r>
      <w:proofErr w:type="gramStart"/>
      <w:r w:rsidRPr="003017BF">
        <w:rPr>
          <w:sz w:val="28"/>
          <w:szCs w:val="28"/>
        </w:rPr>
        <w:t>здоровья</w:t>
      </w:r>
      <w:r w:rsidRPr="003017BF">
        <w:rPr>
          <w:spacing w:val="-6"/>
          <w:sz w:val="28"/>
          <w:szCs w:val="28"/>
        </w:rPr>
        <w:t xml:space="preserve"> </w:t>
      </w:r>
      <w:r w:rsidR="00FD3D6E">
        <w:rPr>
          <w:spacing w:val="-6"/>
          <w:sz w:val="28"/>
          <w:szCs w:val="28"/>
        </w:rPr>
        <w:t xml:space="preserve"> 1</w:t>
      </w:r>
      <w:proofErr w:type="gramEnd"/>
      <w:r w:rsidR="00FD3D6E">
        <w:rPr>
          <w:spacing w:val="-6"/>
          <w:sz w:val="28"/>
          <w:szCs w:val="28"/>
        </w:rPr>
        <w:t>-9 класс</w:t>
      </w:r>
      <w:r w:rsidRPr="003017BF">
        <w:rPr>
          <w:spacing w:val="-10"/>
          <w:sz w:val="28"/>
          <w:szCs w:val="28"/>
        </w:rPr>
        <w:t>.</w:t>
      </w:r>
    </w:p>
    <w:p w:rsidR="00CB5A1C" w:rsidRPr="003017BF" w:rsidRDefault="00CB5A1C" w:rsidP="00FD3D6E">
      <w:pPr>
        <w:pStyle w:val="a3"/>
        <w:spacing w:before="50" w:line="276" w:lineRule="auto"/>
        <w:jc w:val="both"/>
      </w:pPr>
      <w:r w:rsidRPr="003017BF">
        <w:rPr>
          <w:b/>
        </w:rPr>
        <w:t xml:space="preserve">Цель программы: </w:t>
      </w:r>
      <w:r w:rsidRPr="003017BF">
        <w:t>целенаправленное и системное коррекционно-развивающее воздействие на сенсорно-перцептивную (ощущение, восприятие, представление и воображение) и эмоционально-волевую сферы</w:t>
      </w:r>
      <w:r w:rsidRPr="003017BF">
        <w:rPr>
          <w:spacing w:val="40"/>
        </w:rPr>
        <w:t xml:space="preserve"> </w:t>
      </w:r>
      <w:r w:rsidRPr="003017BF">
        <w:t>детей с ограниченными возможностями здоровья с использованием ресурсов темной сенсорной комнаты.</w:t>
      </w:r>
    </w:p>
    <w:p w:rsidR="008A0F31" w:rsidRPr="003017BF" w:rsidRDefault="008A0F31" w:rsidP="00FD3D6E">
      <w:pPr>
        <w:spacing w:before="4"/>
        <w:jc w:val="both"/>
        <w:rPr>
          <w:b/>
          <w:sz w:val="28"/>
          <w:szCs w:val="28"/>
        </w:rPr>
      </w:pPr>
      <w:r w:rsidRPr="003017BF">
        <w:rPr>
          <w:b/>
          <w:spacing w:val="-2"/>
          <w:sz w:val="28"/>
          <w:szCs w:val="28"/>
        </w:rPr>
        <w:t>Задачи</w:t>
      </w:r>
      <w:r w:rsidRPr="003017BF">
        <w:rPr>
          <w:b/>
          <w:spacing w:val="-7"/>
          <w:sz w:val="28"/>
          <w:szCs w:val="28"/>
        </w:rPr>
        <w:t xml:space="preserve"> </w:t>
      </w:r>
      <w:r w:rsidRPr="003017BF">
        <w:rPr>
          <w:b/>
          <w:spacing w:val="-2"/>
          <w:sz w:val="28"/>
          <w:szCs w:val="28"/>
        </w:rPr>
        <w:t>программы:</w:t>
      </w:r>
    </w:p>
    <w:p w:rsidR="008A0F31" w:rsidRPr="003017BF" w:rsidRDefault="008A0F31" w:rsidP="00FD3D6E">
      <w:pPr>
        <w:pStyle w:val="a5"/>
        <w:numPr>
          <w:ilvl w:val="0"/>
          <w:numId w:val="4"/>
        </w:numPr>
        <w:tabs>
          <w:tab w:val="left" w:pos="1362"/>
        </w:tabs>
        <w:spacing w:before="43"/>
        <w:ind w:left="567" w:hanging="282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Снимать</w:t>
      </w:r>
      <w:r w:rsidRPr="003017BF">
        <w:rPr>
          <w:spacing w:val="-19"/>
          <w:sz w:val="28"/>
          <w:szCs w:val="28"/>
        </w:rPr>
        <w:t xml:space="preserve"> </w:t>
      </w:r>
      <w:r w:rsidRPr="003017BF">
        <w:rPr>
          <w:sz w:val="28"/>
          <w:szCs w:val="28"/>
        </w:rPr>
        <w:t>эмоциональное</w:t>
      </w:r>
      <w:r w:rsidRPr="003017BF">
        <w:rPr>
          <w:spacing w:val="-15"/>
          <w:sz w:val="28"/>
          <w:szCs w:val="28"/>
        </w:rPr>
        <w:t xml:space="preserve"> </w:t>
      </w:r>
      <w:r w:rsidRPr="003017BF">
        <w:rPr>
          <w:sz w:val="28"/>
          <w:szCs w:val="28"/>
        </w:rPr>
        <w:t>и</w:t>
      </w:r>
      <w:r w:rsidRPr="003017BF">
        <w:rPr>
          <w:spacing w:val="-15"/>
          <w:sz w:val="28"/>
          <w:szCs w:val="28"/>
        </w:rPr>
        <w:t xml:space="preserve"> </w:t>
      </w:r>
      <w:r w:rsidRPr="003017BF">
        <w:rPr>
          <w:sz w:val="28"/>
          <w:szCs w:val="28"/>
        </w:rPr>
        <w:t>мышечное</w:t>
      </w:r>
      <w:r w:rsidRPr="003017BF">
        <w:rPr>
          <w:spacing w:val="-15"/>
          <w:sz w:val="28"/>
          <w:szCs w:val="28"/>
        </w:rPr>
        <w:t xml:space="preserve"> </w:t>
      </w:r>
      <w:r w:rsidRPr="003017BF">
        <w:rPr>
          <w:sz w:val="28"/>
          <w:szCs w:val="28"/>
        </w:rPr>
        <w:t>напряжение</w:t>
      </w:r>
      <w:r w:rsidRPr="003017BF">
        <w:rPr>
          <w:spacing w:val="-15"/>
          <w:sz w:val="28"/>
          <w:szCs w:val="28"/>
        </w:rPr>
        <w:t xml:space="preserve"> </w:t>
      </w:r>
      <w:r w:rsidRPr="003017BF">
        <w:rPr>
          <w:spacing w:val="-2"/>
          <w:sz w:val="28"/>
          <w:szCs w:val="28"/>
        </w:rPr>
        <w:t>детей.</w:t>
      </w:r>
    </w:p>
    <w:p w:rsidR="008A0F31" w:rsidRPr="003017BF" w:rsidRDefault="008A0F31" w:rsidP="00FD3D6E">
      <w:pPr>
        <w:pStyle w:val="a5"/>
        <w:numPr>
          <w:ilvl w:val="0"/>
          <w:numId w:val="4"/>
        </w:numPr>
        <w:tabs>
          <w:tab w:val="left" w:pos="1362"/>
        </w:tabs>
        <w:spacing w:before="48"/>
        <w:ind w:left="567" w:hanging="282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Развивать</w:t>
      </w:r>
      <w:r w:rsidRPr="003017BF">
        <w:rPr>
          <w:spacing w:val="-20"/>
          <w:sz w:val="28"/>
          <w:szCs w:val="28"/>
        </w:rPr>
        <w:t xml:space="preserve"> </w:t>
      </w:r>
      <w:r w:rsidRPr="003017BF">
        <w:rPr>
          <w:sz w:val="28"/>
          <w:szCs w:val="28"/>
        </w:rPr>
        <w:t>и</w:t>
      </w:r>
      <w:r w:rsidRPr="003017BF">
        <w:rPr>
          <w:spacing w:val="-17"/>
          <w:sz w:val="28"/>
          <w:szCs w:val="28"/>
        </w:rPr>
        <w:t xml:space="preserve"> </w:t>
      </w:r>
      <w:r w:rsidRPr="003017BF">
        <w:rPr>
          <w:sz w:val="28"/>
          <w:szCs w:val="28"/>
        </w:rPr>
        <w:t>корректировать</w:t>
      </w:r>
      <w:r w:rsidRPr="003017BF">
        <w:rPr>
          <w:spacing w:val="-15"/>
          <w:sz w:val="28"/>
          <w:szCs w:val="28"/>
        </w:rPr>
        <w:t xml:space="preserve"> </w:t>
      </w:r>
      <w:r w:rsidRPr="003017BF">
        <w:rPr>
          <w:sz w:val="28"/>
          <w:szCs w:val="28"/>
        </w:rPr>
        <w:t>зрительные,</w:t>
      </w:r>
      <w:r w:rsidRPr="003017BF">
        <w:rPr>
          <w:spacing w:val="-15"/>
          <w:sz w:val="28"/>
          <w:szCs w:val="28"/>
        </w:rPr>
        <w:t xml:space="preserve"> </w:t>
      </w:r>
      <w:r w:rsidRPr="003017BF">
        <w:rPr>
          <w:sz w:val="28"/>
          <w:szCs w:val="28"/>
        </w:rPr>
        <w:t>слуховые</w:t>
      </w:r>
      <w:r w:rsidRPr="003017BF">
        <w:rPr>
          <w:spacing w:val="-18"/>
          <w:sz w:val="28"/>
          <w:szCs w:val="28"/>
        </w:rPr>
        <w:t xml:space="preserve"> </w:t>
      </w:r>
      <w:r w:rsidRPr="003017BF">
        <w:rPr>
          <w:sz w:val="28"/>
          <w:szCs w:val="28"/>
        </w:rPr>
        <w:t>и</w:t>
      </w:r>
      <w:r w:rsidRPr="003017BF">
        <w:rPr>
          <w:spacing w:val="-13"/>
          <w:sz w:val="28"/>
          <w:szCs w:val="28"/>
        </w:rPr>
        <w:t xml:space="preserve"> </w:t>
      </w:r>
      <w:r w:rsidRPr="003017BF">
        <w:rPr>
          <w:sz w:val="28"/>
          <w:szCs w:val="28"/>
        </w:rPr>
        <w:t>тактильные</w:t>
      </w:r>
      <w:r w:rsidRPr="003017BF">
        <w:rPr>
          <w:spacing w:val="-15"/>
          <w:sz w:val="28"/>
          <w:szCs w:val="28"/>
        </w:rPr>
        <w:t xml:space="preserve"> </w:t>
      </w:r>
      <w:r w:rsidRPr="003017BF">
        <w:rPr>
          <w:spacing w:val="-2"/>
          <w:sz w:val="28"/>
          <w:szCs w:val="28"/>
        </w:rPr>
        <w:t>ощущения.</w:t>
      </w:r>
    </w:p>
    <w:p w:rsidR="008A0F31" w:rsidRPr="00783E83" w:rsidRDefault="008A0F31" w:rsidP="00FD3D6E">
      <w:pPr>
        <w:pStyle w:val="a5"/>
        <w:numPr>
          <w:ilvl w:val="0"/>
          <w:numId w:val="4"/>
        </w:numPr>
        <w:tabs>
          <w:tab w:val="left" w:pos="1362"/>
        </w:tabs>
        <w:spacing w:before="50"/>
        <w:ind w:left="567" w:hanging="282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Развивать</w:t>
      </w:r>
      <w:r w:rsidRPr="003017BF">
        <w:rPr>
          <w:spacing w:val="-12"/>
          <w:sz w:val="28"/>
          <w:szCs w:val="28"/>
        </w:rPr>
        <w:t xml:space="preserve"> </w:t>
      </w:r>
      <w:r w:rsidRPr="003017BF">
        <w:rPr>
          <w:sz w:val="28"/>
          <w:szCs w:val="28"/>
        </w:rPr>
        <w:t>и</w:t>
      </w:r>
      <w:r w:rsidRPr="003017BF">
        <w:rPr>
          <w:spacing w:val="-9"/>
          <w:sz w:val="28"/>
          <w:szCs w:val="28"/>
        </w:rPr>
        <w:t xml:space="preserve"> </w:t>
      </w:r>
      <w:r w:rsidRPr="003017BF">
        <w:rPr>
          <w:sz w:val="28"/>
          <w:szCs w:val="28"/>
        </w:rPr>
        <w:t>корректировать</w:t>
      </w:r>
      <w:r w:rsidRPr="003017BF">
        <w:rPr>
          <w:spacing w:val="-10"/>
          <w:sz w:val="28"/>
          <w:szCs w:val="28"/>
        </w:rPr>
        <w:t xml:space="preserve"> </w:t>
      </w:r>
      <w:r w:rsidRPr="003017BF">
        <w:rPr>
          <w:sz w:val="28"/>
          <w:szCs w:val="28"/>
        </w:rPr>
        <w:t>умения</w:t>
      </w:r>
      <w:r w:rsidRPr="003017BF">
        <w:rPr>
          <w:spacing w:val="-7"/>
          <w:sz w:val="28"/>
          <w:szCs w:val="28"/>
        </w:rPr>
        <w:t xml:space="preserve"> </w:t>
      </w:r>
      <w:r w:rsidRPr="003017BF">
        <w:rPr>
          <w:sz w:val="28"/>
          <w:szCs w:val="28"/>
        </w:rPr>
        <w:t>выражать</w:t>
      </w:r>
      <w:r w:rsidRPr="003017BF">
        <w:rPr>
          <w:spacing w:val="-9"/>
          <w:sz w:val="28"/>
          <w:szCs w:val="28"/>
        </w:rPr>
        <w:t xml:space="preserve"> </w:t>
      </w:r>
      <w:r w:rsidRPr="003017BF">
        <w:rPr>
          <w:sz w:val="28"/>
          <w:szCs w:val="28"/>
        </w:rPr>
        <w:t>свои</w:t>
      </w:r>
      <w:r w:rsidRPr="003017BF">
        <w:rPr>
          <w:spacing w:val="-7"/>
          <w:sz w:val="28"/>
          <w:szCs w:val="28"/>
        </w:rPr>
        <w:t xml:space="preserve"> </w:t>
      </w:r>
      <w:r w:rsidRPr="003017BF">
        <w:rPr>
          <w:spacing w:val="-2"/>
          <w:sz w:val="28"/>
          <w:szCs w:val="28"/>
        </w:rPr>
        <w:t>эмоции.</w:t>
      </w:r>
    </w:p>
    <w:p w:rsidR="008A0F31" w:rsidRPr="00783E83" w:rsidRDefault="008A0F31" w:rsidP="00FD3D6E">
      <w:pPr>
        <w:pStyle w:val="a5"/>
        <w:numPr>
          <w:ilvl w:val="0"/>
          <w:numId w:val="4"/>
        </w:numPr>
        <w:tabs>
          <w:tab w:val="left" w:pos="1362"/>
        </w:tabs>
        <w:spacing w:before="50"/>
        <w:ind w:left="567" w:hanging="282"/>
        <w:jc w:val="both"/>
        <w:rPr>
          <w:sz w:val="28"/>
          <w:szCs w:val="28"/>
        </w:rPr>
      </w:pPr>
      <w:r w:rsidRPr="00783E83">
        <w:rPr>
          <w:sz w:val="28"/>
          <w:szCs w:val="28"/>
        </w:rPr>
        <w:t>Оптимизировать</w:t>
      </w:r>
      <w:r w:rsidRPr="00783E83">
        <w:rPr>
          <w:spacing w:val="-18"/>
          <w:sz w:val="28"/>
          <w:szCs w:val="28"/>
        </w:rPr>
        <w:t xml:space="preserve"> </w:t>
      </w:r>
      <w:r w:rsidRPr="00783E83">
        <w:rPr>
          <w:sz w:val="28"/>
          <w:szCs w:val="28"/>
        </w:rPr>
        <w:t>уровень</w:t>
      </w:r>
      <w:r w:rsidRPr="00783E83">
        <w:rPr>
          <w:spacing w:val="-17"/>
          <w:sz w:val="28"/>
          <w:szCs w:val="28"/>
        </w:rPr>
        <w:t xml:space="preserve"> </w:t>
      </w:r>
      <w:r w:rsidRPr="00783E83">
        <w:rPr>
          <w:sz w:val="28"/>
          <w:szCs w:val="28"/>
        </w:rPr>
        <w:t>тревожности. Программа включает три этапа:</w:t>
      </w:r>
    </w:p>
    <w:p w:rsidR="008A0F31" w:rsidRDefault="008A0F31" w:rsidP="00FD3D6E">
      <w:pPr>
        <w:spacing w:line="321" w:lineRule="exact"/>
        <w:ind w:left="567"/>
        <w:jc w:val="both"/>
        <w:rPr>
          <w:b/>
          <w:spacing w:val="-5"/>
          <w:sz w:val="28"/>
          <w:szCs w:val="28"/>
        </w:rPr>
      </w:pPr>
    </w:p>
    <w:p w:rsidR="008A0F31" w:rsidRPr="003017BF" w:rsidRDefault="008A0F31" w:rsidP="0001043C">
      <w:pPr>
        <w:spacing w:line="321" w:lineRule="exact"/>
        <w:jc w:val="both"/>
        <w:rPr>
          <w:sz w:val="28"/>
          <w:szCs w:val="28"/>
        </w:rPr>
      </w:pPr>
      <w:r w:rsidRPr="003017BF">
        <w:rPr>
          <w:b/>
          <w:spacing w:val="-5"/>
          <w:sz w:val="28"/>
          <w:szCs w:val="28"/>
        </w:rPr>
        <w:t>Ознакомительный</w:t>
      </w:r>
      <w:r w:rsidRPr="003017BF">
        <w:rPr>
          <w:b/>
          <w:sz w:val="28"/>
          <w:szCs w:val="28"/>
        </w:rPr>
        <w:t xml:space="preserve"> </w:t>
      </w:r>
      <w:r w:rsidRPr="003017BF">
        <w:rPr>
          <w:b/>
          <w:spacing w:val="-2"/>
          <w:sz w:val="28"/>
          <w:szCs w:val="28"/>
        </w:rPr>
        <w:t>этап</w:t>
      </w:r>
      <w:r w:rsidRPr="003017BF">
        <w:rPr>
          <w:spacing w:val="-2"/>
          <w:sz w:val="28"/>
          <w:szCs w:val="28"/>
        </w:rPr>
        <w:t>.</w:t>
      </w:r>
    </w:p>
    <w:p w:rsidR="008A0F31" w:rsidRPr="003017BF" w:rsidRDefault="008A0F31" w:rsidP="00FD3D6E">
      <w:pPr>
        <w:pStyle w:val="a3"/>
        <w:spacing w:before="249" w:line="276" w:lineRule="auto"/>
        <w:ind w:left="567"/>
        <w:jc w:val="both"/>
      </w:pPr>
      <w:r w:rsidRPr="003017BF">
        <w:t>Цель: знакомство с участниками, создание благоприятного психологического климата, изучение актуального уровня развития сенсорно-перцептивной и эмоционально-волевой сфер участников.</w:t>
      </w:r>
    </w:p>
    <w:p w:rsidR="008A0F31" w:rsidRPr="003017BF" w:rsidRDefault="008A0F31" w:rsidP="0001043C">
      <w:pPr>
        <w:spacing w:before="199"/>
        <w:jc w:val="both"/>
        <w:rPr>
          <w:sz w:val="28"/>
          <w:szCs w:val="28"/>
        </w:rPr>
      </w:pPr>
      <w:r w:rsidRPr="003017BF">
        <w:rPr>
          <w:b/>
          <w:spacing w:val="-2"/>
          <w:sz w:val="28"/>
          <w:szCs w:val="28"/>
        </w:rPr>
        <w:t>Коррекционно-развивающий</w:t>
      </w:r>
      <w:r w:rsidRPr="003017BF">
        <w:rPr>
          <w:b/>
          <w:spacing w:val="3"/>
          <w:sz w:val="28"/>
          <w:szCs w:val="28"/>
        </w:rPr>
        <w:t xml:space="preserve"> </w:t>
      </w:r>
      <w:r w:rsidRPr="003017BF">
        <w:rPr>
          <w:b/>
          <w:spacing w:val="-4"/>
          <w:sz w:val="28"/>
          <w:szCs w:val="28"/>
        </w:rPr>
        <w:t>этап</w:t>
      </w:r>
      <w:r w:rsidRPr="003017BF">
        <w:rPr>
          <w:spacing w:val="-4"/>
          <w:sz w:val="28"/>
          <w:szCs w:val="28"/>
        </w:rPr>
        <w:t>.</w:t>
      </w:r>
    </w:p>
    <w:p w:rsidR="008A0F31" w:rsidRPr="003017BF" w:rsidRDefault="008A0F31" w:rsidP="0001043C">
      <w:pPr>
        <w:pStyle w:val="a3"/>
        <w:spacing w:before="49" w:line="278" w:lineRule="auto"/>
        <w:ind w:firstLine="852"/>
        <w:jc w:val="both"/>
      </w:pPr>
      <w:r w:rsidRPr="003017BF">
        <w:rPr>
          <w:b/>
        </w:rPr>
        <w:t xml:space="preserve">Цель: </w:t>
      </w:r>
      <w:r w:rsidRPr="003017BF">
        <w:t>коррекция и развитие сенсорно-перцептивной и эмоционально-волевой и познавательной сфер.</w:t>
      </w:r>
    </w:p>
    <w:p w:rsidR="0039280F" w:rsidRDefault="008A0F31" w:rsidP="0001043C">
      <w:pPr>
        <w:pStyle w:val="a3"/>
        <w:spacing w:line="276" w:lineRule="auto"/>
        <w:ind w:firstLine="852"/>
        <w:jc w:val="both"/>
      </w:pPr>
      <w:r w:rsidRPr="003017BF">
        <w:t>Данный этап включает занятия на развитие зрительной, тактильной, слуховой и эмоционально-волевой сфер. Каждое занятие направлено на то, чтобы ребенок в игровой форме взаимодействовал с одним-двумя световыми приборами,</w:t>
      </w:r>
    </w:p>
    <w:p w:rsidR="0039280F" w:rsidRDefault="0039280F" w:rsidP="0001043C">
      <w:pPr>
        <w:pStyle w:val="a3"/>
        <w:spacing w:line="276" w:lineRule="auto"/>
        <w:ind w:firstLine="852"/>
        <w:jc w:val="both"/>
      </w:pPr>
    </w:p>
    <w:p w:rsidR="0039280F" w:rsidRDefault="0039280F" w:rsidP="0001043C">
      <w:pPr>
        <w:pStyle w:val="a3"/>
        <w:spacing w:line="276" w:lineRule="auto"/>
        <w:ind w:firstLine="852"/>
        <w:jc w:val="both"/>
      </w:pPr>
    </w:p>
    <w:p w:rsidR="0039280F" w:rsidRDefault="0039280F" w:rsidP="0001043C">
      <w:pPr>
        <w:pStyle w:val="a3"/>
        <w:spacing w:line="276" w:lineRule="auto"/>
        <w:ind w:firstLine="852"/>
        <w:jc w:val="both"/>
      </w:pPr>
    </w:p>
    <w:p w:rsidR="008A0F31" w:rsidRPr="003017BF" w:rsidRDefault="008A0F31" w:rsidP="0001043C">
      <w:pPr>
        <w:pStyle w:val="a3"/>
        <w:spacing w:line="276" w:lineRule="auto"/>
        <w:ind w:firstLine="852"/>
        <w:jc w:val="both"/>
      </w:pPr>
      <w:r w:rsidRPr="003017BF">
        <w:t xml:space="preserve"> чтобы избежать чрезмерной сенсорной стимуляции. В ходе занятий учащиеся учатся контролировать</w:t>
      </w:r>
      <w:r w:rsidRPr="003017BF">
        <w:rPr>
          <w:spacing w:val="40"/>
        </w:rPr>
        <w:t xml:space="preserve"> </w:t>
      </w:r>
      <w:r w:rsidRPr="003017BF">
        <w:t xml:space="preserve">свои эмоции, дифференцировать эмоциональные состояния, развивают процессы </w:t>
      </w:r>
      <w:r w:rsidRPr="003017BF">
        <w:rPr>
          <w:spacing w:val="-2"/>
        </w:rPr>
        <w:t>саморегуляции.</w:t>
      </w:r>
    </w:p>
    <w:p w:rsidR="00030F00" w:rsidRPr="003017BF" w:rsidRDefault="008A0F31" w:rsidP="0001043C">
      <w:pPr>
        <w:pStyle w:val="a3"/>
        <w:spacing w:line="276" w:lineRule="auto"/>
        <w:ind w:firstLine="567"/>
        <w:jc w:val="both"/>
      </w:pPr>
      <w:r w:rsidRPr="003017BF">
        <w:t>Важным элементом каждого занятия являются упражнения, направленные на обучение</w:t>
      </w:r>
      <w:r w:rsidRPr="003017BF">
        <w:rPr>
          <w:spacing w:val="28"/>
        </w:rPr>
        <w:t xml:space="preserve"> </w:t>
      </w:r>
      <w:r w:rsidRPr="003017BF">
        <w:t>навыкам</w:t>
      </w:r>
      <w:r w:rsidRPr="003017BF">
        <w:rPr>
          <w:spacing w:val="25"/>
        </w:rPr>
        <w:t xml:space="preserve"> </w:t>
      </w:r>
      <w:r w:rsidRPr="003017BF">
        <w:t>расслабления,</w:t>
      </w:r>
      <w:r w:rsidRPr="003017BF">
        <w:rPr>
          <w:spacing w:val="27"/>
        </w:rPr>
        <w:t xml:space="preserve"> </w:t>
      </w:r>
      <w:r w:rsidRPr="003017BF">
        <w:t>снятие</w:t>
      </w:r>
      <w:r w:rsidRPr="003017BF">
        <w:rPr>
          <w:spacing w:val="28"/>
        </w:rPr>
        <w:t xml:space="preserve"> </w:t>
      </w:r>
      <w:r w:rsidRPr="003017BF">
        <w:t>мышечного</w:t>
      </w:r>
      <w:r w:rsidRPr="003017BF">
        <w:rPr>
          <w:spacing w:val="28"/>
        </w:rPr>
        <w:t xml:space="preserve"> </w:t>
      </w:r>
      <w:r w:rsidRPr="003017BF">
        <w:t>напряжения.</w:t>
      </w:r>
      <w:r w:rsidRPr="003017BF">
        <w:rPr>
          <w:spacing w:val="27"/>
        </w:rPr>
        <w:t xml:space="preserve"> </w:t>
      </w:r>
      <w:r w:rsidRPr="003017BF">
        <w:t>Активная</w:t>
      </w:r>
      <w:r w:rsidRPr="003017BF">
        <w:rPr>
          <w:spacing w:val="29"/>
        </w:rPr>
        <w:t xml:space="preserve"> </w:t>
      </w:r>
      <w:r w:rsidRPr="003017BF">
        <w:rPr>
          <w:spacing w:val="-2"/>
        </w:rPr>
        <w:t>умственная</w:t>
      </w:r>
      <w:r w:rsidR="00030F00">
        <w:t xml:space="preserve"> </w:t>
      </w:r>
      <w:r w:rsidR="00030F00" w:rsidRPr="003017BF">
        <w:t>деятельность и сопутствующие ей эмоциональные переживания создают излишнее возбуждение в нервной системе, которое, накапливаясь, ведет к напряжению мышц тела. Умение расслабляться позволяет устранить беспокойство, возбуждение, скованность, восстанавливает силы, увеличивает запас энергии.</w:t>
      </w:r>
    </w:p>
    <w:p w:rsidR="00030F00" w:rsidRPr="003017BF" w:rsidRDefault="00030F00" w:rsidP="0001043C">
      <w:pPr>
        <w:jc w:val="both"/>
        <w:rPr>
          <w:sz w:val="28"/>
          <w:szCs w:val="28"/>
        </w:rPr>
      </w:pPr>
      <w:r w:rsidRPr="003017BF">
        <w:rPr>
          <w:b/>
          <w:spacing w:val="-2"/>
          <w:sz w:val="28"/>
          <w:szCs w:val="28"/>
        </w:rPr>
        <w:t>Завершающий этап</w:t>
      </w:r>
      <w:r w:rsidRPr="003017BF">
        <w:rPr>
          <w:spacing w:val="-2"/>
          <w:sz w:val="28"/>
          <w:szCs w:val="28"/>
        </w:rPr>
        <w:t>.</w:t>
      </w:r>
    </w:p>
    <w:p w:rsidR="00030F00" w:rsidRPr="003017BF" w:rsidRDefault="00030F00" w:rsidP="0001043C">
      <w:pPr>
        <w:pStyle w:val="a3"/>
        <w:spacing w:before="48" w:line="276" w:lineRule="auto"/>
        <w:ind w:firstLine="567"/>
        <w:jc w:val="both"/>
      </w:pPr>
      <w:r w:rsidRPr="003017BF">
        <w:t>Цель: выявление динамики развития сенсорно-перцептивной и эмоционально- волевой сфер участников.</w:t>
      </w:r>
    </w:p>
    <w:p w:rsidR="00030F00" w:rsidRPr="003017BF" w:rsidRDefault="00030F00" w:rsidP="0001043C">
      <w:pPr>
        <w:pStyle w:val="a3"/>
        <w:spacing w:before="1" w:line="276" w:lineRule="auto"/>
        <w:jc w:val="both"/>
      </w:pPr>
      <w:r w:rsidRPr="003017BF">
        <w:t xml:space="preserve">Каждое занятие состоит из трех частей: вводной, коррекционно-развивающей и </w:t>
      </w:r>
      <w:r w:rsidRPr="003017BF">
        <w:rPr>
          <w:spacing w:val="-2"/>
        </w:rPr>
        <w:t>заключительной.</w:t>
      </w:r>
    </w:p>
    <w:p w:rsidR="00030F00" w:rsidRPr="003017BF" w:rsidRDefault="00030F00" w:rsidP="0001043C">
      <w:pPr>
        <w:pStyle w:val="a3"/>
        <w:spacing w:line="276" w:lineRule="auto"/>
        <w:ind w:firstLine="567"/>
        <w:jc w:val="both"/>
      </w:pPr>
      <w:r w:rsidRPr="003017BF">
        <w:rPr>
          <w:b/>
        </w:rPr>
        <w:t xml:space="preserve">Вводная часть занятия </w:t>
      </w:r>
      <w:r w:rsidRPr="003017BF">
        <w:t>включает в себя ритуал приветствия, определение эмоционального благополучия детей в начале занятия, создание благоприятного психологического климата.</w:t>
      </w:r>
    </w:p>
    <w:p w:rsidR="00030F00" w:rsidRPr="003017BF" w:rsidRDefault="00030F00" w:rsidP="0001043C">
      <w:pPr>
        <w:pStyle w:val="a3"/>
        <w:spacing w:line="276" w:lineRule="auto"/>
        <w:ind w:firstLine="852"/>
        <w:jc w:val="both"/>
      </w:pPr>
      <w:r w:rsidRPr="003017BF">
        <w:rPr>
          <w:b/>
        </w:rPr>
        <w:t xml:space="preserve">Коррекционно-развивающая часть занятия </w:t>
      </w:r>
      <w:r w:rsidRPr="003017BF">
        <w:t>может включать в себя активизирующую, основную и релаксационную части, которые состоят из функциональных, глазодвигательных, дыхательных, коммуникативных и т.п.</w:t>
      </w:r>
      <w:r w:rsidRPr="003017BF">
        <w:rPr>
          <w:spacing w:val="40"/>
        </w:rPr>
        <w:t xml:space="preserve"> </w:t>
      </w:r>
      <w:r w:rsidRPr="003017BF">
        <w:t>упражнений и релаксации.</w:t>
      </w:r>
    </w:p>
    <w:p w:rsidR="00030F00" w:rsidRPr="003017BF" w:rsidRDefault="00030F00" w:rsidP="004930F2">
      <w:pPr>
        <w:pStyle w:val="a3"/>
        <w:spacing w:line="276" w:lineRule="auto"/>
        <w:jc w:val="both"/>
      </w:pPr>
      <w:r w:rsidRPr="003017BF">
        <w:rPr>
          <w:b/>
        </w:rPr>
        <w:t xml:space="preserve">Заключительная часть занятия </w:t>
      </w:r>
      <w:r w:rsidRPr="003017BF">
        <w:t>включает в себя подведение итогов, рефлексию (обратную связь), определение эмоционального благополучия детей в конце занятия, ритуал прощания.</w:t>
      </w:r>
    </w:p>
    <w:p w:rsidR="00030F00" w:rsidRPr="003017BF" w:rsidRDefault="00030F00" w:rsidP="0001043C">
      <w:pPr>
        <w:pStyle w:val="a3"/>
        <w:spacing w:line="276" w:lineRule="auto"/>
        <w:jc w:val="both"/>
      </w:pPr>
      <w:r w:rsidRPr="003017BF">
        <w:t>Рефлексия (обратная связь) проводится в конце каждого занятия (кроме первого</w:t>
      </w:r>
      <w:r w:rsidRPr="003017BF">
        <w:rPr>
          <w:spacing w:val="-1"/>
        </w:rPr>
        <w:t xml:space="preserve"> </w:t>
      </w:r>
      <w:r w:rsidRPr="003017BF">
        <w:t>и последнего) по следующим вопросам:</w:t>
      </w:r>
    </w:p>
    <w:p w:rsidR="00030F00" w:rsidRPr="003017BF" w:rsidRDefault="00030F00" w:rsidP="0001043C">
      <w:pPr>
        <w:pStyle w:val="a5"/>
        <w:numPr>
          <w:ilvl w:val="0"/>
          <w:numId w:val="3"/>
        </w:numPr>
        <w:tabs>
          <w:tab w:val="left" w:pos="567"/>
        </w:tabs>
        <w:ind w:left="0" w:firstLine="0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Что</w:t>
      </w:r>
      <w:r w:rsidRPr="003017BF">
        <w:rPr>
          <w:spacing w:val="-4"/>
          <w:sz w:val="28"/>
          <w:szCs w:val="28"/>
        </w:rPr>
        <w:t xml:space="preserve"> </w:t>
      </w:r>
      <w:r w:rsidRPr="003017BF">
        <w:rPr>
          <w:sz w:val="28"/>
          <w:szCs w:val="28"/>
        </w:rPr>
        <w:t>больше</w:t>
      </w:r>
      <w:r w:rsidRPr="003017BF">
        <w:rPr>
          <w:spacing w:val="-4"/>
          <w:sz w:val="28"/>
          <w:szCs w:val="28"/>
        </w:rPr>
        <w:t xml:space="preserve"> </w:t>
      </w:r>
      <w:r w:rsidRPr="003017BF">
        <w:rPr>
          <w:sz w:val="28"/>
          <w:szCs w:val="28"/>
        </w:rPr>
        <w:t>всего</w:t>
      </w:r>
      <w:r w:rsidRPr="003017BF">
        <w:rPr>
          <w:spacing w:val="-3"/>
          <w:sz w:val="28"/>
          <w:szCs w:val="28"/>
        </w:rPr>
        <w:t xml:space="preserve"> </w:t>
      </w:r>
      <w:r w:rsidRPr="003017BF">
        <w:rPr>
          <w:sz w:val="28"/>
          <w:szCs w:val="28"/>
        </w:rPr>
        <w:t>понравилось</w:t>
      </w:r>
      <w:r w:rsidRPr="003017BF">
        <w:rPr>
          <w:spacing w:val="-6"/>
          <w:sz w:val="28"/>
          <w:szCs w:val="28"/>
        </w:rPr>
        <w:t xml:space="preserve"> </w:t>
      </w:r>
      <w:r w:rsidRPr="003017BF">
        <w:rPr>
          <w:sz w:val="28"/>
          <w:szCs w:val="28"/>
        </w:rPr>
        <w:t>на</w:t>
      </w:r>
      <w:r w:rsidRPr="003017BF">
        <w:rPr>
          <w:spacing w:val="-3"/>
          <w:sz w:val="28"/>
          <w:szCs w:val="28"/>
        </w:rPr>
        <w:t xml:space="preserve"> </w:t>
      </w:r>
      <w:r w:rsidRPr="003017BF">
        <w:rPr>
          <w:spacing w:val="-2"/>
          <w:sz w:val="28"/>
          <w:szCs w:val="28"/>
        </w:rPr>
        <w:t>занятии?</w:t>
      </w:r>
    </w:p>
    <w:p w:rsidR="00030F00" w:rsidRPr="003017BF" w:rsidRDefault="00030F00" w:rsidP="00FD3D6E">
      <w:pPr>
        <w:pStyle w:val="a5"/>
        <w:numPr>
          <w:ilvl w:val="0"/>
          <w:numId w:val="3"/>
        </w:numPr>
        <w:tabs>
          <w:tab w:val="left" w:pos="1644"/>
          <w:tab w:val="left" w:pos="1645"/>
        </w:tabs>
        <w:spacing w:before="46"/>
        <w:ind w:left="567" w:hanging="565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Что</w:t>
      </w:r>
      <w:r w:rsidRPr="003017BF">
        <w:rPr>
          <w:spacing w:val="-3"/>
          <w:sz w:val="28"/>
          <w:szCs w:val="28"/>
        </w:rPr>
        <w:t xml:space="preserve"> </w:t>
      </w:r>
      <w:r w:rsidRPr="003017BF">
        <w:rPr>
          <w:sz w:val="28"/>
          <w:szCs w:val="28"/>
        </w:rPr>
        <w:t>не</w:t>
      </w:r>
      <w:r w:rsidRPr="003017BF">
        <w:rPr>
          <w:spacing w:val="-5"/>
          <w:sz w:val="28"/>
          <w:szCs w:val="28"/>
        </w:rPr>
        <w:t xml:space="preserve"> </w:t>
      </w:r>
      <w:r w:rsidRPr="003017BF">
        <w:rPr>
          <w:sz w:val="28"/>
          <w:szCs w:val="28"/>
        </w:rPr>
        <w:t>очень</w:t>
      </w:r>
      <w:r w:rsidRPr="003017BF">
        <w:rPr>
          <w:spacing w:val="-4"/>
          <w:sz w:val="28"/>
          <w:szCs w:val="28"/>
        </w:rPr>
        <w:t xml:space="preserve"> </w:t>
      </w:r>
      <w:r w:rsidRPr="003017BF">
        <w:rPr>
          <w:sz w:val="28"/>
          <w:szCs w:val="28"/>
        </w:rPr>
        <w:t>понравилось</w:t>
      </w:r>
      <w:r w:rsidRPr="003017BF">
        <w:rPr>
          <w:spacing w:val="-4"/>
          <w:sz w:val="28"/>
          <w:szCs w:val="28"/>
        </w:rPr>
        <w:t xml:space="preserve"> </w:t>
      </w:r>
      <w:r w:rsidRPr="003017BF">
        <w:rPr>
          <w:sz w:val="28"/>
          <w:szCs w:val="28"/>
        </w:rPr>
        <w:t>на</w:t>
      </w:r>
      <w:r w:rsidRPr="003017BF">
        <w:rPr>
          <w:spacing w:val="-2"/>
          <w:sz w:val="28"/>
          <w:szCs w:val="28"/>
        </w:rPr>
        <w:t xml:space="preserve"> занятии?</w:t>
      </w:r>
    </w:p>
    <w:p w:rsidR="00030F00" w:rsidRPr="003017BF" w:rsidRDefault="00030F00" w:rsidP="00FD3D6E">
      <w:pPr>
        <w:pStyle w:val="a5"/>
        <w:numPr>
          <w:ilvl w:val="0"/>
          <w:numId w:val="3"/>
        </w:numPr>
        <w:tabs>
          <w:tab w:val="left" w:pos="1644"/>
          <w:tab w:val="left" w:pos="1645"/>
        </w:tabs>
        <w:spacing w:before="48"/>
        <w:ind w:left="567" w:hanging="565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Как</w:t>
      </w:r>
      <w:r w:rsidRPr="003017BF">
        <w:rPr>
          <w:spacing w:val="-4"/>
          <w:sz w:val="28"/>
          <w:szCs w:val="28"/>
        </w:rPr>
        <w:t xml:space="preserve"> </w:t>
      </w:r>
      <w:r w:rsidRPr="003017BF">
        <w:rPr>
          <w:sz w:val="28"/>
          <w:szCs w:val="28"/>
        </w:rPr>
        <w:t>вы</w:t>
      </w:r>
      <w:r w:rsidRPr="003017BF">
        <w:rPr>
          <w:spacing w:val="-3"/>
          <w:sz w:val="28"/>
          <w:szCs w:val="28"/>
        </w:rPr>
        <w:t xml:space="preserve"> </w:t>
      </w:r>
      <w:r w:rsidRPr="003017BF">
        <w:rPr>
          <w:sz w:val="28"/>
          <w:szCs w:val="28"/>
        </w:rPr>
        <w:t>себя</w:t>
      </w:r>
      <w:r w:rsidRPr="003017BF">
        <w:rPr>
          <w:spacing w:val="-4"/>
          <w:sz w:val="28"/>
          <w:szCs w:val="28"/>
        </w:rPr>
        <w:t xml:space="preserve"> </w:t>
      </w:r>
      <w:r w:rsidRPr="003017BF">
        <w:rPr>
          <w:sz w:val="28"/>
          <w:szCs w:val="28"/>
        </w:rPr>
        <w:t>чувствуете,</w:t>
      </w:r>
      <w:r w:rsidRPr="003017BF">
        <w:rPr>
          <w:spacing w:val="-4"/>
          <w:sz w:val="28"/>
          <w:szCs w:val="28"/>
        </w:rPr>
        <w:t xml:space="preserve"> </w:t>
      </w:r>
      <w:r w:rsidRPr="003017BF">
        <w:rPr>
          <w:sz w:val="28"/>
          <w:szCs w:val="28"/>
        </w:rPr>
        <w:t>какое</w:t>
      </w:r>
      <w:r w:rsidRPr="003017BF">
        <w:rPr>
          <w:spacing w:val="-3"/>
          <w:sz w:val="28"/>
          <w:szCs w:val="28"/>
        </w:rPr>
        <w:t xml:space="preserve"> </w:t>
      </w:r>
      <w:r w:rsidRPr="003017BF">
        <w:rPr>
          <w:spacing w:val="-2"/>
          <w:sz w:val="28"/>
          <w:szCs w:val="28"/>
        </w:rPr>
        <w:t>настроение?</w:t>
      </w:r>
    </w:p>
    <w:p w:rsidR="00030F00" w:rsidRPr="003017BF" w:rsidRDefault="00030F00" w:rsidP="00FD3D6E">
      <w:pPr>
        <w:pStyle w:val="a3"/>
        <w:spacing w:before="5"/>
        <w:ind w:left="567"/>
        <w:jc w:val="both"/>
      </w:pPr>
    </w:p>
    <w:p w:rsidR="00030F00" w:rsidRPr="003017BF" w:rsidRDefault="0001043C" w:rsidP="004930F2">
      <w:pPr>
        <w:pStyle w:val="a3"/>
        <w:tabs>
          <w:tab w:val="left" w:pos="0"/>
        </w:tabs>
        <w:spacing w:line="276" w:lineRule="auto"/>
        <w:ind w:hanging="139"/>
        <w:jc w:val="both"/>
      </w:pPr>
      <w:r>
        <w:t xml:space="preserve">           </w:t>
      </w:r>
      <w:r w:rsidR="00030F00" w:rsidRPr="003017BF">
        <w:t xml:space="preserve">Работа по данной программе не требует строгого соблюдения алгоритма занятий: по собственному желанию и с учетом специфики работы в темной сенсорной комнате можно заменять упражнения, что позволит более творчески использовать интерактивное </w:t>
      </w:r>
      <w:r w:rsidR="00030F00" w:rsidRPr="003017BF">
        <w:rPr>
          <w:spacing w:val="-2"/>
        </w:rPr>
        <w:t>оборудование.</w:t>
      </w:r>
    </w:p>
    <w:p w:rsidR="00030F00" w:rsidRPr="003017BF" w:rsidRDefault="004930F2" w:rsidP="004930F2">
      <w:pPr>
        <w:pStyle w:val="a3"/>
        <w:spacing w:line="276" w:lineRule="auto"/>
        <w:jc w:val="both"/>
      </w:pPr>
      <w:r>
        <w:rPr>
          <w:b/>
        </w:rPr>
        <w:t xml:space="preserve">        </w:t>
      </w:r>
      <w:r w:rsidR="00030F00" w:rsidRPr="003017BF">
        <w:rPr>
          <w:b/>
        </w:rPr>
        <w:t>Формы</w:t>
      </w:r>
      <w:r w:rsidR="00030F00" w:rsidRPr="003017BF">
        <w:rPr>
          <w:b/>
          <w:spacing w:val="-15"/>
        </w:rPr>
        <w:t xml:space="preserve"> </w:t>
      </w:r>
      <w:r w:rsidR="00030F00" w:rsidRPr="003017BF">
        <w:rPr>
          <w:b/>
        </w:rPr>
        <w:t>работы:</w:t>
      </w:r>
      <w:r w:rsidR="00030F00" w:rsidRPr="003017BF">
        <w:rPr>
          <w:b/>
          <w:spacing w:val="-14"/>
        </w:rPr>
        <w:t xml:space="preserve"> </w:t>
      </w:r>
      <w:r w:rsidR="00030F00" w:rsidRPr="003017BF">
        <w:t>групповые</w:t>
      </w:r>
      <w:r w:rsidR="00030F00" w:rsidRPr="003017BF">
        <w:rPr>
          <w:spacing w:val="-7"/>
        </w:rPr>
        <w:t xml:space="preserve"> </w:t>
      </w:r>
      <w:r w:rsidR="00030F00" w:rsidRPr="003017BF">
        <w:t>или</w:t>
      </w:r>
      <w:r w:rsidR="00030F00" w:rsidRPr="003017BF">
        <w:rPr>
          <w:spacing w:val="-5"/>
        </w:rPr>
        <w:t xml:space="preserve"> </w:t>
      </w:r>
      <w:r w:rsidR="00030F00" w:rsidRPr="003017BF">
        <w:t>индивидуальные</w:t>
      </w:r>
      <w:r w:rsidR="00030F00" w:rsidRPr="003017BF">
        <w:rPr>
          <w:spacing w:val="-5"/>
        </w:rPr>
        <w:t xml:space="preserve"> </w:t>
      </w:r>
      <w:r w:rsidR="00030F00" w:rsidRPr="003017BF">
        <w:t>занятия,</w:t>
      </w:r>
      <w:r w:rsidR="00030F00" w:rsidRPr="003017BF">
        <w:rPr>
          <w:spacing w:val="-5"/>
        </w:rPr>
        <w:t xml:space="preserve"> </w:t>
      </w:r>
      <w:r w:rsidR="00030F00" w:rsidRPr="003017BF">
        <w:t>количество</w:t>
      </w:r>
      <w:r w:rsidR="00030F00" w:rsidRPr="003017BF">
        <w:rPr>
          <w:spacing w:val="-10"/>
        </w:rPr>
        <w:t xml:space="preserve"> </w:t>
      </w:r>
      <w:r w:rsidR="00030F00" w:rsidRPr="003017BF">
        <w:t>участников в</w:t>
      </w:r>
      <w:r w:rsidR="00030F00" w:rsidRPr="003017BF">
        <w:rPr>
          <w:spacing w:val="-3"/>
        </w:rPr>
        <w:t xml:space="preserve"> </w:t>
      </w:r>
      <w:r w:rsidR="00030F00" w:rsidRPr="003017BF">
        <w:t>группе составляет от</w:t>
      </w:r>
      <w:r w:rsidR="00030F00" w:rsidRPr="003017BF">
        <w:rPr>
          <w:spacing w:val="-3"/>
        </w:rPr>
        <w:t xml:space="preserve"> </w:t>
      </w:r>
      <w:r w:rsidR="00030F00" w:rsidRPr="003017BF">
        <w:t>1</w:t>
      </w:r>
      <w:r w:rsidR="00030F00" w:rsidRPr="003017BF">
        <w:rPr>
          <w:spacing w:val="-1"/>
        </w:rPr>
        <w:t xml:space="preserve"> </w:t>
      </w:r>
      <w:r w:rsidR="00030F00" w:rsidRPr="003017BF">
        <w:t>до</w:t>
      </w:r>
      <w:r w:rsidR="00030F00" w:rsidRPr="003017BF">
        <w:rPr>
          <w:spacing w:val="-1"/>
        </w:rPr>
        <w:t xml:space="preserve"> </w:t>
      </w:r>
      <w:r w:rsidR="00030F00" w:rsidRPr="003017BF">
        <w:t>3</w:t>
      </w:r>
      <w:r w:rsidR="00030F00" w:rsidRPr="003017BF">
        <w:rPr>
          <w:spacing w:val="-1"/>
        </w:rPr>
        <w:t xml:space="preserve"> </w:t>
      </w:r>
      <w:r w:rsidR="00030F00" w:rsidRPr="003017BF">
        <w:t>человек.</w:t>
      </w:r>
    </w:p>
    <w:p w:rsidR="00030F00" w:rsidRPr="003017BF" w:rsidRDefault="00030F00" w:rsidP="00FD3D6E">
      <w:pPr>
        <w:spacing w:before="4"/>
        <w:ind w:left="567"/>
        <w:jc w:val="both"/>
        <w:rPr>
          <w:b/>
          <w:sz w:val="28"/>
          <w:szCs w:val="28"/>
        </w:rPr>
      </w:pPr>
      <w:r w:rsidRPr="003017BF">
        <w:rPr>
          <w:b/>
          <w:sz w:val="28"/>
          <w:szCs w:val="28"/>
        </w:rPr>
        <w:t>Методы</w:t>
      </w:r>
      <w:r w:rsidRPr="003017BF">
        <w:rPr>
          <w:b/>
          <w:spacing w:val="-5"/>
          <w:sz w:val="28"/>
          <w:szCs w:val="28"/>
        </w:rPr>
        <w:t xml:space="preserve"> </w:t>
      </w:r>
      <w:r w:rsidRPr="003017BF">
        <w:rPr>
          <w:b/>
          <w:sz w:val="28"/>
          <w:szCs w:val="28"/>
        </w:rPr>
        <w:t>и</w:t>
      </w:r>
      <w:r w:rsidRPr="003017BF">
        <w:rPr>
          <w:b/>
          <w:spacing w:val="-5"/>
          <w:sz w:val="28"/>
          <w:szCs w:val="28"/>
        </w:rPr>
        <w:t xml:space="preserve"> </w:t>
      </w:r>
      <w:r w:rsidRPr="003017BF">
        <w:rPr>
          <w:b/>
          <w:sz w:val="28"/>
          <w:szCs w:val="28"/>
        </w:rPr>
        <w:t>методики,</w:t>
      </w:r>
      <w:r w:rsidRPr="003017BF">
        <w:rPr>
          <w:b/>
          <w:spacing w:val="-4"/>
          <w:sz w:val="28"/>
          <w:szCs w:val="28"/>
        </w:rPr>
        <w:t xml:space="preserve"> </w:t>
      </w:r>
      <w:r w:rsidRPr="003017BF">
        <w:rPr>
          <w:b/>
          <w:sz w:val="28"/>
          <w:szCs w:val="28"/>
        </w:rPr>
        <w:t>используемые</w:t>
      </w:r>
      <w:r w:rsidRPr="003017BF">
        <w:rPr>
          <w:b/>
          <w:spacing w:val="-3"/>
          <w:sz w:val="28"/>
          <w:szCs w:val="28"/>
        </w:rPr>
        <w:t xml:space="preserve"> </w:t>
      </w:r>
      <w:r w:rsidRPr="003017BF">
        <w:rPr>
          <w:b/>
          <w:sz w:val="28"/>
          <w:szCs w:val="28"/>
        </w:rPr>
        <w:t>в</w:t>
      </w:r>
      <w:r w:rsidRPr="003017BF">
        <w:rPr>
          <w:b/>
          <w:spacing w:val="-6"/>
          <w:sz w:val="28"/>
          <w:szCs w:val="28"/>
        </w:rPr>
        <w:t xml:space="preserve"> </w:t>
      </w:r>
      <w:r w:rsidRPr="003017BF">
        <w:rPr>
          <w:b/>
          <w:spacing w:val="-2"/>
          <w:sz w:val="28"/>
          <w:szCs w:val="28"/>
        </w:rPr>
        <w:t>программе:</w:t>
      </w:r>
    </w:p>
    <w:p w:rsidR="00030F00" w:rsidRPr="003017BF" w:rsidRDefault="00030F00" w:rsidP="00FD3D6E">
      <w:pPr>
        <w:pStyle w:val="a5"/>
        <w:numPr>
          <w:ilvl w:val="0"/>
          <w:numId w:val="2"/>
        </w:numPr>
        <w:tabs>
          <w:tab w:val="left" w:pos="1361"/>
          <w:tab w:val="left" w:pos="1362"/>
        </w:tabs>
        <w:spacing w:before="44"/>
        <w:ind w:left="567" w:hanging="426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упражнения</w:t>
      </w:r>
      <w:r w:rsidRPr="003017BF">
        <w:rPr>
          <w:spacing w:val="-6"/>
          <w:sz w:val="28"/>
          <w:szCs w:val="28"/>
        </w:rPr>
        <w:t xml:space="preserve"> </w:t>
      </w:r>
      <w:r w:rsidRPr="003017BF">
        <w:rPr>
          <w:sz w:val="28"/>
          <w:szCs w:val="28"/>
        </w:rPr>
        <w:t>на</w:t>
      </w:r>
      <w:r w:rsidRPr="003017BF">
        <w:rPr>
          <w:spacing w:val="-6"/>
          <w:sz w:val="28"/>
          <w:szCs w:val="28"/>
        </w:rPr>
        <w:t xml:space="preserve"> </w:t>
      </w:r>
      <w:r w:rsidRPr="003017BF">
        <w:rPr>
          <w:sz w:val="28"/>
          <w:szCs w:val="28"/>
        </w:rPr>
        <w:t>развитие</w:t>
      </w:r>
      <w:r w:rsidRPr="003017BF">
        <w:rPr>
          <w:spacing w:val="-6"/>
          <w:sz w:val="28"/>
          <w:szCs w:val="28"/>
        </w:rPr>
        <w:t xml:space="preserve"> </w:t>
      </w:r>
      <w:r w:rsidRPr="003017BF">
        <w:rPr>
          <w:sz w:val="28"/>
          <w:szCs w:val="28"/>
        </w:rPr>
        <w:t>сенсорных</w:t>
      </w:r>
      <w:r w:rsidRPr="003017BF">
        <w:rPr>
          <w:spacing w:val="-5"/>
          <w:sz w:val="28"/>
          <w:szCs w:val="28"/>
        </w:rPr>
        <w:t xml:space="preserve"> </w:t>
      </w:r>
      <w:r w:rsidRPr="003017BF">
        <w:rPr>
          <w:spacing w:val="-2"/>
          <w:sz w:val="28"/>
          <w:szCs w:val="28"/>
        </w:rPr>
        <w:t>процессов;</w:t>
      </w:r>
    </w:p>
    <w:p w:rsidR="00030F00" w:rsidRPr="003017BF" w:rsidRDefault="00030F00" w:rsidP="00FD3D6E">
      <w:pPr>
        <w:pStyle w:val="a5"/>
        <w:numPr>
          <w:ilvl w:val="0"/>
          <w:numId w:val="2"/>
        </w:numPr>
        <w:tabs>
          <w:tab w:val="left" w:pos="1361"/>
          <w:tab w:val="left" w:pos="1362"/>
        </w:tabs>
        <w:spacing w:before="46"/>
        <w:ind w:left="567" w:hanging="426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дыхательные</w:t>
      </w:r>
      <w:r w:rsidRPr="003017BF">
        <w:rPr>
          <w:spacing w:val="-6"/>
          <w:sz w:val="28"/>
          <w:szCs w:val="28"/>
        </w:rPr>
        <w:t xml:space="preserve"> </w:t>
      </w:r>
      <w:r w:rsidRPr="003017BF">
        <w:rPr>
          <w:spacing w:val="-2"/>
          <w:sz w:val="28"/>
          <w:szCs w:val="28"/>
        </w:rPr>
        <w:t>упражнения;</w:t>
      </w:r>
    </w:p>
    <w:p w:rsidR="00030F00" w:rsidRPr="003017BF" w:rsidRDefault="00030F00" w:rsidP="00FD3D6E">
      <w:pPr>
        <w:pStyle w:val="a5"/>
        <w:numPr>
          <w:ilvl w:val="0"/>
          <w:numId w:val="2"/>
        </w:numPr>
        <w:tabs>
          <w:tab w:val="left" w:pos="1361"/>
          <w:tab w:val="left" w:pos="1362"/>
        </w:tabs>
        <w:spacing w:before="48"/>
        <w:ind w:left="567" w:hanging="426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глазодвигательные</w:t>
      </w:r>
      <w:r w:rsidRPr="003017BF">
        <w:rPr>
          <w:spacing w:val="-16"/>
          <w:sz w:val="28"/>
          <w:szCs w:val="28"/>
        </w:rPr>
        <w:t xml:space="preserve"> </w:t>
      </w:r>
      <w:r w:rsidRPr="003017BF">
        <w:rPr>
          <w:spacing w:val="-2"/>
          <w:sz w:val="28"/>
          <w:szCs w:val="28"/>
        </w:rPr>
        <w:t>упражнения;</w:t>
      </w:r>
    </w:p>
    <w:p w:rsidR="00030F00" w:rsidRPr="0039280F" w:rsidRDefault="00030F00" w:rsidP="00FD3D6E">
      <w:pPr>
        <w:pStyle w:val="a5"/>
        <w:numPr>
          <w:ilvl w:val="0"/>
          <w:numId w:val="2"/>
        </w:numPr>
        <w:tabs>
          <w:tab w:val="left" w:pos="1361"/>
          <w:tab w:val="left" w:pos="1362"/>
        </w:tabs>
        <w:spacing w:before="48"/>
        <w:ind w:left="567" w:hanging="426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элементы</w:t>
      </w:r>
      <w:r w:rsidRPr="003017BF">
        <w:rPr>
          <w:spacing w:val="-7"/>
          <w:sz w:val="28"/>
          <w:szCs w:val="28"/>
        </w:rPr>
        <w:t xml:space="preserve"> </w:t>
      </w:r>
      <w:proofErr w:type="spellStart"/>
      <w:r w:rsidRPr="003017BF">
        <w:rPr>
          <w:sz w:val="28"/>
          <w:szCs w:val="28"/>
        </w:rPr>
        <w:t>сказкотерапии</w:t>
      </w:r>
      <w:proofErr w:type="spellEnd"/>
      <w:r w:rsidRPr="003017BF">
        <w:rPr>
          <w:spacing w:val="-5"/>
          <w:sz w:val="28"/>
          <w:szCs w:val="28"/>
        </w:rPr>
        <w:t xml:space="preserve"> </w:t>
      </w:r>
      <w:r w:rsidRPr="003017BF">
        <w:rPr>
          <w:sz w:val="28"/>
          <w:szCs w:val="28"/>
        </w:rPr>
        <w:t>и</w:t>
      </w:r>
      <w:r w:rsidRPr="003017BF">
        <w:rPr>
          <w:spacing w:val="-6"/>
          <w:sz w:val="28"/>
          <w:szCs w:val="28"/>
        </w:rPr>
        <w:t xml:space="preserve"> </w:t>
      </w:r>
      <w:proofErr w:type="spellStart"/>
      <w:r w:rsidRPr="003017BF">
        <w:rPr>
          <w:spacing w:val="-2"/>
          <w:sz w:val="28"/>
          <w:szCs w:val="28"/>
        </w:rPr>
        <w:t>игротерапии</w:t>
      </w:r>
      <w:proofErr w:type="spellEnd"/>
      <w:r w:rsidRPr="003017BF">
        <w:rPr>
          <w:spacing w:val="-2"/>
          <w:sz w:val="28"/>
          <w:szCs w:val="28"/>
        </w:rPr>
        <w:t>;</w:t>
      </w:r>
    </w:p>
    <w:p w:rsidR="0039280F" w:rsidRDefault="0039280F" w:rsidP="0039280F">
      <w:pPr>
        <w:tabs>
          <w:tab w:val="left" w:pos="1361"/>
          <w:tab w:val="left" w:pos="1362"/>
        </w:tabs>
        <w:spacing w:before="48"/>
        <w:jc w:val="both"/>
        <w:rPr>
          <w:sz w:val="28"/>
          <w:szCs w:val="28"/>
        </w:rPr>
      </w:pPr>
    </w:p>
    <w:p w:rsidR="0039280F" w:rsidRPr="0039280F" w:rsidRDefault="0039280F" w:rsidP="0039280F">
      <w:pPr>
        <w:tabs>
          <w:tab w:val="left" w:pos="1361"/>
          <w:tab w:val="left" w:pos="1362"/>
        </w:tabs>
        <w:spacing w:before="48"/>
        <w:jc w:val="both"/>
        <w:rPr>
          <w:sz w:val="28"/>
          <w:szCs w:val="28"/>
        </w:rPr>
      </w:pPr>
    </w:p>
    <w:p w:rsidR="00030F00" w:rsidRPr="003017BF" w:rsidRDefault="00030F00" w:rsidP="00FD3D6E">
      <w:pPr>
        <w:pStyle w:val="a5"/>
        <w:numPr>
          <w:ilvl w:val="0"/>
          <w:numId w:val="2"/>
        </w:numPr>
        <w:tabs>
          <w:tab w:val="left" w:pos="1361"/>
          <w:tab w:val="left" w:pos="1362"/>
        </w:tabs>
        <w:spacing w:before="46"/>
        <w:ind w:left="567" w:hanging="426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техники</w:t>
      </w:r>
      <w:r w:rsidRPr="003017BF">
        <w:rPr>
          <w:spacing w:val="-4"/>
          <w:sz w:val="28"/>
          <w:szCs w:val="28"/>
        </w:rPr>
        <w:t xml:space="preserve"> </w:t>
      </w:r>
      <w:r w:rsidRPr="003017BF">
        <w:rPr>
          <w:spacing w:val="-2"/>
          <w:sz w:val="28"/>
          <w:szCs w:val="28"/>
        </w:rPr>
        <w:t>релаксации;</w:t>
      </w:r>
    </w:p>
    <w:p w:rsidR="00030F00" w:rsidRPr="003017BF" w:rsidRDefault="00030F00" w:rsidP="00FD3D6E">
      <w:pPr>
        <w:pStyle w:val="a5"/>
        <w:numPr>
          <w:ilvl w:val="0"/>
          <w:numId w:val="2"/>
        </w:numPr>
        <w:tabs>
          <w:tab w:val="left" w:pos="1361"/>
          <w:tab w:val="left" w:pos="1362"/>
        </w:tabs>
        <w:spacing w:before="48"/>
        <w:ind w:left="567" w:hanging="426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упражнения,</w:t>
      </w:r>
      <w:r w:rsidRPr="003017BF">
        <w:rPr>
          <w:spacing w:val="-8"/>
          <w:sz w:val="28"/>
          <w:szCs w:val="28"/>
        </w:rPr>
        <w:t xml:space="preserve"> </w:t>
      </w:r>
      <w:r w:rsidRPr="003017BF">
        <w:rPr>
          <w:sz w:val="28"/>
          <w:szCs w:val="28"/>
        </w:rPr>
        <w:t>направленные</w:t>
      </w:r>
      <w:r w:rsidRPr="003017BF">
        <w:rPr>
          <w:spacing w:val="-6"/>
          <w:sz w:val="28"/>
          <w:szCs w:val="28"/>
        </w:rPr>
        <w:t xml:space="preserve"> </w:t>
      </w:r>
      <w:r w:rsidRPr="003017BF">
        <w:rPr>
          <w:sz w:val="28"/>
          <w:szCs w:val="28"/>
        </w:rPr>
        <w:t>на</w:t>
      </w:r>
      <w:r w:rsidRPr="003017BF">
        <w:rPr>
          <w:spacing w:val="-6"/>
          <w:sz w:val="28"/>
          <w:szCs w:val="28"/>
        </w:rPr>
        <w:t xml:space="preserve"> </w:t>
      </w:r>
      <w:r w:rsidRPr="003017BF">
        <w:rPr>
          <w:sz w:val="28"/>
          <w:szCs w:val="28"/>
        </w:rPr>
        <w:t>развитие</w:t>
      </w:r>
      <w:r w:rsidRPr="003017BF">
        <w:rPr>
          <w:spacing w:val="-9"/>
          <w:sz w:val="28"/>
          <w:szCs w:val="28"/>
        </w:rPr>
        <w:t xml:space="preserve"> </w:t>
      </w:r>
      <w:r w:rsidRPr="003017BF">
        <w:rPr>
          <w:sz w:val="28"/>
          <w:szCs w:val="28"/>
        </w:rPr>
        <w:t>процессов</w:t>
      </w:r>
      <w:r w:rsidRPr="003017BF">
        <w:rPr>
          <w:spacing w:val="-7"/>
          <w:sz w:val="28"/>
          <w:szCs w:val="28"/>
        </w:rPr>
        <w:t xml:space="preserve"> </w:t>
      </w:r>
      <w:r w:rsidRPr="003017BF">
        <w:rPr>
          <w:spacing w:val="-2"/>
          <w:sz w:val="28"/>
          <w:szCs w:val="28"/>
        </w:rPr>
        <w:t>саморегуляции;</w:t>
      </w:r>
    </w:p>
    <w:p w:rsidR="00030F00" w:rsidRPr="003017BF" w:rsidRDefault="00030F00" w:rsidP="00FD3D6E">
      <w:pPr>
        <w:pStyle w:val="a5"/>
        <w:numPr>
          <w:ilvl w:val="0"/>
          <w:numId w:val="2"/>
        </w:numPr>
        <w:tabs>
          <w:tab w:val="left" w:pos="1361"/>
          <w:tab w:val="left" w:pos="1362"/>
        </w:tabs>
        <w:spacing w:before="49"/>
        <w:ind w:left="567" w:hanging="426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элементы</w:t>
      </w:r>
      <w:r w:rsidRPr="003017BF">
        <w:rPr>
          <w:spacing w:val="-3"/>
          <w:sz w:val="28"/>
          <w:szCs w:val="28"/>
        </w:rPr>
        <w:t xml:space="preserve"> </w:t>
      </w:r>
      <w:r w:rsidRPr="003017BF">
        <w:rPr>
          <w:sz w:val="28"/>
          <w:szCs w:val="28"/>
        </w:rPr>
        <w:t>массажа</w:t>
      </w:r>
      <w:r w:rsidRPr="003017BF">
        <w:rPr>
          <w:spacing w:val="-3"/>
          <w:sz w:val="28"/>
          <w:szCs w:val="28"/>
        </w:rPr>
        <w:t xml:space="preserve"> </w:t>
      </w:r>
      <w:r w:rsidRPr="003017BF">
        <w:rPr>
          <w:sz w:val="28"/>
          <w:szCs w:val="28"/>
        </w:rPr>
        <w:t>и</w:t>
      </w:r>
      <w:r w:rsidRPr="003017BF">
        <w:rPr>
          <w:spacing w:val="-4"/>
          <w:sz w:val="28"/>
          <w:szCs w:val="28"/>
        </w:rPr>
        <w:t xml:space="preserve"> </w:t>
      </w:r>
      <w:r w:rsidRPr="003017BF">
        <w:rPr>
          <w:spacing w:val="-2"/>
          <w:sz w:val="28"/>
          <w:szCs w:val="28"/>
        </w:rPr>
        <w:t>самомассажа;</w:t>
      </w:r>
    </w:p>
    <w:p w:rsidR="00030F00" w:rsidRPr="003017BF" w:rsidRDefault="00030F00" w:rsidP="00FD3D6E">
      <w:pPr>
        <w:pStyle w:val="a5"/>
        <w:numPr>
          <w:ilvl w:val="0"/>
          <w:numId w:val="2"/>
        </w:numPr>
        <w:tabs>
          <w:tab w:val="left" w:pos="1361"/>
          <w:tab w:val="left" w:pos="1362"/>
        </w:tabs>
        <w:spacing w:before="45"/>
        <w:ind w:left="567" w:hanging="426"/>
        <w:jc w:val="both"/>
        <w:rPr>
          <w:sz w:val="28"/>
          <w:szCs w:val="28"/>
        </w:rPr>
      </w:pPr>
      <w:r w:rsidRPr="003017BF">
        <w:rPr>
          <w:spacing w:val="-2"/>
          <w:sz w:val="28"/>
          <w:szCs w:val="28"/>
        </w:rPr>
        <w:t>беседа.</w:t>
      </w:r>
    </w:p>
    <w:p w:rsidR="00030F00" w:rsidRPr="003017BF" w:rsidRDefault="00030F00" w:rsidP="00FD3D6E">
      <w:pPr>
        <w:ind w:left="567"/>
        <w:jc w:val="both"/>
        <w:rPr>
          <w:sz w:val="28"/>
          <w:szCs w:val="28"/>
        </w:rPr>
        <w:sectPr w:rsidR="00030F00" w:rsidRPr="003017BF" w:rsidSect="00783E83">
          <w:pgSz w:w="11910" w:h="16840"/>
          <w:pgMar w:top="480" w:right="711" w:bottom="280" w:left="1134" w:header="720" w:footer="720" w:gutter="0"/>
          <w:cols w:space="720"/>
        </w:sectPr>
      </w:pPr>
    </w:p>
    <w:p w:rsidR="00E80885" w:rsidRPr="003017BF" w:rsidRDefault="00E80885" w:rsidP="00FD3D6E">
      <w:pPr>
        <w:pStyle w:val="a3"/>
        <w:spacing w:before="73" w:line="276" w:lineRule="auto"/>
        <w:ind w:left="567" w:firstLine="708"/>
        <w:jc w:val="both"/>
      </w:pPr>
      <w:r w:rsidRPr="003017BF">
        <w:lastRenderedPageBreak/>
        <w:t xml:space="preserve">В рамках проведения занятий по программе реализуется </w:t>
      </w:r>
      <w:proofErr w:type="spellStart"/>
      <w:r w:rsidRPr="003017BF">
        <w:t>здоровьесберегающая</w:t>
      </w:r>
      <w:proofErr w:type="spellEnd"/>
      <w:r w:rsidRPr="003017BF">
        <w:t xml:space="preserve"> технология, обусловленная особенностями контингента участников. Реализацию личностно-ориентированной технологии определяется ориентацией коррекционно- развивающей программы на личность ребёнка и учет его индивидуально- психологических особенностей.</w:t>
      </w:r>
    </w:p>
    <w:p w:rsidR="00E80885" w:rsidRPr="003017BF" w:rsidRDefault="00E80885" w:rsidP="00FD3D6E">
      <w:pPr>
        <w:spacing w:before="4" w:line="278" w:lineRule="auto"/>
        <w:ind w:left="567"/>
        <w:jc w:val="both"/>
        <w:rPr>
          <w:b/>
          <w:sz w:val="28"/>
          <w:szCs w:val="28"/>
        </w:rPr>
      </w:pPr>
      <w:r w:rsidRPr="003017BF">
        <w:rPr>
          <w:b/>
          <w:sz w:val="28"/>
          <w:szCs w:val="28"/>
        </w:rPr>
        <w:t>Ожидаемые</w:t>
      </w:r>
      <w:r w:rsidRPr="003017BF">
        <w:rPr>
          <w:b/>
          <w:spacing w:val="-8"/>
          <w:sz w:val="28"/>
          <w:szCs w:val="28"/>
        </w:rPr>
        <w:t xml:space="preserve"> </w:t>
      </w:r>
      <w:r w:rsidRPr="003017BF">
        <w:rPr>
          <w:b/>
          <w:sz w:val="28"/>
          <w:szCs w:val="28"/>
        </w:rPr>
        <w:t>результаты</w:t>
      </w:r>
      <w:r w:rsidRPr="003017BF">
        <w:rPr>
          <w:b/>
          <w:spacing w:val="-9"/>
          <w:sz w:val="28"/>
          <w:szCs w:val="28"/>
        </w:rPr>
        <w:t xml:space="preserve"> </w:t>
      </w:r>
      <w:r w:rsidRPr="003017BF">
        <w:rPr>
          <w:b/>
          <w:sz w:val="28"/>
          <w:szCs w:val="28"/>
        </w:rPr>
        <w:t>и</w:t>
      </w:r>
      <w:r w:rsidRPr="003017BF">
        <w:rPr>
          <w:b/>
          <w:spacing w:val="-10"/>
          <w:sz w:val="28"/>
          <w:szCs w:val="28"/>
        </w:rPr>
        <w:t xml:space="preserve"> </w:t>
      </w:r>
      <w:r w:rsidRPr="003017BF">
        <w:rPr>
          <w:b/>
          <w:sz w:val="28"/>
          <w:szCs w:val="28"/>
        </w:rPr>
        <w:t>критерии</w:t>
      </w:r>
      <w:r w:rsidRPr="003017BF">
        <w:rPr>
          <w:b/>
          <w:spacing w:val="-9"/>
          <w:sz w:val="28"/>
          <w:szCs w:val="28"/>
        </w:rPr>
        <w:t xml:space="preserve"> </w:t>
      </w:r>
      <w:r w:rsidRPr="003017BF">
        <w:rPr>
          <w:b/>
          <w:sz w:val="28"/>
          <w:szCs w:val="28"/>
        </w:rPr>
        <w:t>эффективности реализации программы:</w:t>
      </w:r>
    </w:p>
    <w:p w:rsidR="00E80885" w:rsidRPr="003017BF" w:rsidRDefault="00E80885" w:rsidP="00FD3D6E">
      <w:pPr>
        <w:pStyle w:val="a3"/>
        <w:spacing w:line="276" w:lineRule="auto"/>
        <w:ind w:left="567" w:firstLine="708"/>
        <w:jc w:val="both"/>
      </w:pPr>
      <w:r w:rsidRPr="003017BF">
        <w:rPr>
          <w:b/>
        </w:rPr>
        <w:t>Ожидаемые результаты</w:t>
      </w:r>
      <w:r w:rsidRPr="003017BF">
        <w:t>: улучшение в состоянии сенсорно-перцептивной и эмоционально-волевой сфер личности ребенка, что включает в себя: расширение ряда сенсорных эталонов, развитие умения дифференцировать собственные сенсорные ощущения, снижение уровня тревожности.</w:t>
      </w:r>
    </w:p>
    <w:p w:rsidR="00E80885" w:rsidRPr="003017BF" w:rsidRDefault="00E80885" w:rsidP="00FD3D6E">
      <w:pPr>
        <w:ind w:left="567"/>
        <w:jc w:val="both"/>
        <w:rPr>
          <w:sz w:val="28"/>
          <w:szCs w:val="28"/>
        </w:rPr>
      </w:pPr>
      <w:r w:rsidRPr="003017BF">
        <w:rPr>
          <w:b/>
          <w:sz w:val="28"/>
          <w:szCs w:val="28"/>
        </w:rPr>
        <w:t>Диагностические</w:t>
      </w:r>
      <w:r w:rsidRPr="003017BF">
        <w:rPr>
          <w:b/>
          <w:spacing w:val="-11"/>
          <w:sz w:val="28"/>
          <w:szCs w:val="28"/>
        </w:rPr>
        <w:t xml:space="preserve"> </w:t>
      </w:r>
      <w:r w:rsidRPr="003017BF">
        <w:rPr>
          <w:b/>
          <w:spacing w:val="-2"/>
          <w:sz w:val="28"/>
          <w:szCs w:val="28"/>
        </w:rPr>
        <w:t>процедуры</w:t>
      </w:r>
      <w:r w:rsidRPr="003017BF">
        <w:rPr>
          <w:spacing w:val="-2"/>
          <w:sz w:val="28"/>
          <w:szCs w:val="28"/>
        </w:rPr>
        <w:t>:</w:t>
      </w:r>
    </w:p>
    <w:p w:rsidR="00E80885" w:rsidRPr="003017BF" w:rsidRDefault="00E80885" w:rsidP="00FD3D6E">
      <w:pPr>
        <w:pStyle w:val="a3"/>
        <w:spacing w:before="38" w:line="276" w:lineRule="auto"/>
        <w:ind w:left="567" w:firstLine="708"/>
        <w:jc w:val="both"/>
      </w:pPr>
      <w:r w:rsidRPr="003017BF">
        <w:t>Диагностика осуществляется на вводном и заключительном занятии по программе. Цель: исследование зрительного, слухового, тактильного восприятия, состояния эмоционально-волевой сферы участников группы перед началом и после окончания занятий по программе, выявление динамики.</w:t>
      </w:r>
    </w:p>
    <w:p w:rsidR="00E80885" w:rsidRPr="003017BF" w:rsidRDefault="00E80885" w:rsidP="00FD3D6E">
      <w:pPr>
        <w:spacing w:before="4"/>
        <w:ind w:left="567"/>
        <w:jc w:val="both"/>
        <w:rPr>
          <w:b/>
          <w:sz w:val="28"/>
          <w:szCs w:val="28"/>
        </w:rPr>
      </w:pPr>
      <w:r w:rsidRPr="003017BF">
        <w:rPr>
          <w:b/>
          <w:spacing w:val="-2"/>
          <w:sz w:val="28"/>
          <w:szCs w:val="28"/>
        </w:rPr>
        <w:t>Психодиагностические</w:t>
      </w:r>
      <w:r w:rsidRPr="003017BF">
        <w:rPr>
          <w:b/>
          <w:spacing w:val="20"/>
          <w:sz w:val="28"/>
          <w:szCs w:val="28"/>
        </w:rPr>
        <w:t xml:space="preserve"> </w:t>
      </w:r>
      <w:r w:rsidRPr="003017BF">
        <w:rPr>
          <w:b/>
          <w:spacing w:val="-2"/>
          <w:sz w:val="28"/>
          <w:szCs w:val="28"/>
        </w:rPr>
        <w:t>методики:</w:t>
      </w:r>
    </w:p>
    <w:p w:rsidR="00E80885" w:rsidRPr="003017BF" w:rsidRDefault="00E80885" w:rsidP="00FD3D6E">
      <w:pPr>
        <w:pStyle w:val="a3"/>
        <w:spacing w:before="45" w:line="276" w:lineRule="auto"/>
        <w:ind w:left="567"/>
        <w:jc w:val="both"/>
      </w:pPr>
      <w:r w:rsidRPr="003017BF">
        <w:t>Оценка</w:t>
      </w:r>
      <w:r w:rsidRPr="003017BF">
        <w:rPr>
          <w:spacing w:val="-18"/>
        </w:rPr>
        <w:t xml:space="preserve"> </w:t>
      </w:r>
      <w:r w:rsidRPr="003017BF">
        <w:t>зрительного</w:t>
      </w:r>
      <w:r w:rsidRPr="003017BF">
        <w:rPr>
          <w:spacing w:val="-17"/>
        </w:rPr>
        <w:t xml:space="preserve"> </w:t>
      </w:r>
      <w:r w:rsidRPr="003017BF">
        <w:t>восприятия. Оценка восприятия цвета.</w:t>
      </w:r>
    </w:p>
    <w:p w:rsidR="00E80885" w:rsidRPr="003017BF" w:rsidRDefault="00E80885" w:rsidP="00FD3D6E">
      <w:pPr>
        <w:pStyle w:val="a3"/>
        <w:spacing w:line="276" w:lineRule="auto"/>
        <w:ind w:left="567"/>
        <w:jc w:val="both"/>
      </w:pPr>
      <w:r w:rsidRPr="003017BF">
        <w:t>Оценка слухового восприятия. Повторение</w:t>
      </w:r>
      <w:r w:rsidRPr="003017BF">
        <w:rPr>
          <w:spacing w:val="-11"/>
        </w:rPr>
        <w:t xml:space="preserve"> </w:t>
      </w:r>
      <w:r w:rsidRPr="003017BF">
        <w:t>звуков,</w:t>
      </w:r>
      <w:r w:rsidRPr="003017BF">
        <w:rPr>
          <w:spacing w:val="-12"/>
        </w:rPr>
        <w:t xml:space="preserve"> </w:t>
      </w:r>
      <w:r w:rsidRPr="003017BF">
        <w:t>слогов,</w:t>
      </w:r>
      <w:r w:rsidRPr="003017BF">
        <w:rPr>
          <w:spacing w:val="-12"/>
        </w:rPr>
        <w:t xml:space="preserve"> </w:t>
      </w:r>
      <w:r w:rsidRPr="003017BF">
        <w:t>слов. Оценка тактильных ощущений.</w:t>
      </w:r>
    </w:p>
    <w:p w:rsidR="00E80885" w:rsidRPr="003017BF" w:rsidRDefault="00E80885" w:rsidP="00FD3D6E">
      <w:pPr>
        <w:pStyle w:val="a3"/>
        <w:spacing w:line="276" w:lineRule="auto"/>
        <w:ind w:left="567"/>
        <w:jc w:val="both"/>
      </w:pPr>
      <w:r w:rsidRPr="003017BF">
        <w:t>Узнавание знакомых предметов на ощупь. Диагностика</w:t>
      </w:r>
      <w:r w:rsidRPr="003017BF">
        <w:rPr>
          <w:spacing w:val="-17"/>
        </w:rPr>
        <w:t xml:space="preserve"> </w:t>
      </w:r>
      <w:r w:rsidRPr="003017BF">
        <w:t>эмоционально-волевой</w:t>
      </w:r>
      <w:r w:rsidRPr="003017BF">
        <w:rPr>
          <w:spacing w:val="-17"/>
        </w:rPr>
        <w:t xml:space="preserve"> </w:t>
      </w:r>
      <w:r w:rsidRPr="003017BF">
        <w:t>сферы:</w:t>
      </w:r>
    </w:p>
    <w:p w:rsidR="0039280F" w:rsidRDefault="0039280F" w:rsidP="00FD3D6E">
      <w:pPr>
        <w:ind w:left="905" w:right="1042"/>
        <w:jc w:val="both"/>
        <w:rPr>
          <w:b/>
          <w:sz w:val="28"/>
        </w:rPr>
      </w:pPr>
    </w:p>
    <w:p w:rsidR="00EB129B" w:rsidRPr="00EB129B" w:rsidRDefault="00EB129B" w:rsidP="00FD3D6E">
      <w:pPr>
        <w:ind w:left="905" w:right="1042"/>
        <w:jc w:val="both"/>
        <w:rPr>
          <w:b/>
          <w:sz w:val="28"/>
        </w:rPr>
      </w:pPr>
      <w:r w:rsidRPr="00EB129B">
        <w:rPr>
          <w:b/>
          <w:sz w:val="28"/>
        </w:rPr>
        <w:t>Оформление</w:t>
      </w:r>
      <w:r w:rsidRPr="00EB129B">
        <w:rPr>
          <w:b/>
          <w:spacing w:val="-1"/>
          <w:sz w:val="28"/>
        </w:rPr>
        <w:t xml:space="preserve"> </w:t>
      </w:r>
      <w:r w:rsidRPr="00EB129B">
        <w:rPr>
          <w:b/>
          <w:sz w:val="28"/>
        </w:rPr>
        <w:t>и</w:t>
      </w:r>
      <w:r w:rsidRPr="00EB129B">
        <w:rPr>
          <w:b/>
          <w:spacing w:val="-2"/>
          <w:sz w:val="28"/>
        </w:rPr>
        <w:t xml:space="preserve"> </w:t>
      </w:r>
      <w:r w:rsidRPr="00EB129B">
        <w:rPr>
          <w:b/>
          <w:sz w:val="28"/>
        </w:rPr>
        <w:t>оснащение</w:t>
      </w:r>
      <w:r w:rsidRPr="00EB129B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 xml:space="preserve">сенсорной </w:t>
      </w:r>
      <w:r>
        <w:rPr>
          <w:b/>
          <w:sz w:val="28"/>
        </w:rPr>
        <w:t>комнаты</w:t>
      </w:r>
      <w:r w:rsidRPr="00EB129B">
        <w:rPr>
          <w:b/>
          <w:sz w:val="28"/>
        </w:rPr>
        <w:t>:</w:t>
      </w:r>
    </w:p>
    <w:p w:rsidR="00EB129B" w:rsidRPr="00EB129B" w:rsidRDefault="00EB129B" w:rsidP="00FD3D6E">
      <w:pPr>
        <w:ind w:left="905" w:right="1042"/>
        <w:jc w:val="both"/>
        <w:rPr>
          <w:b/>
          <w:sz w:val="28"/>
        </w:rPr>
      </w:pPr>
    </w:p>
    <w:p w:rsidR="00EB129B" w:rsidRPr="00EB129B" w:rsidRDefault="00EB129B" w:rsidP="00FD3D6E">
      <w:pPr>
        <w:jc w:val="both"/>
        <w:rPr>
          <w:sz w:val="28"/>
          <w:szCs w:val="28"/>
        </w:rPr>
      </w:pPr>
    </w:p>
    <w:tbl>
      <w:tblPr>
        <w:tblStyle w:val="2"/>
        <w:tblW w:w="0" w:type="auto"/>
        <w:tblInd w:w="562" w:type="dxa"/>
        <w:tblLook w:val="04A0" w:firstRow="1" w:lastRow="0" w:firstColumn="1" w:lastColumn="0" w:noHBand="0" w:noVBand="1"/>
      </w:tblPr>
      <w:tblGrid>
        <w:gridCol w:w="691"/>
        <w:gridCol w:w="7384"/>
        <w:gridCol w:w="1270"/>
      </w:tblGrid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№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Название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Кол-во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Модуль бассейн круглый сухой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2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Модуль для развития тактильного ощущения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3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Мягкая платформа воздушно-пузырьковой трубки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4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 xml:space="preserve">Набор </w:t>
            </w:r>
            <w:proofErr w:type="gramStart"/>
            <w:r w:rsidRPr="00EB129B">
              <w:rPr>
                <w:sz w:val="28"/>
                <w:szCs w:val="28"/>
              </w:rPr>
              <w:t xml:space="preserve">« </w:t>
            </w:r>
            <w:proofErr w:type="spellStart"/>
            <w:r w:rsidRPr="00EB129B">
              <w:rPr>
                <w:sz w:val="28"/>
                <w:szCs w:val="28"/>
              </w:rPr>
              <w:t>Компримо</w:t>
            </w:r>
            <w:proofErr w:type="spellEnd"/>
            <w:proofErr w:type="gramEnd"/>
            <w:r w:rsidRPr="00EB129B">
              <w:rPr>
                <w:sz w:val="28"/>
                <w:szCs w:val="28"/>
              </w:rPr>
              <w:t>» (для ног)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5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Набор визуальная панель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6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Тактильная волновая дорожка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8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7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 xml:space="preserve">Ноутбук </w:t>
            </w:r>
            <w:proofErr w:type="gramStart"/>
            <w:r w:rsidRPr="00EB129B">
              <w:rPr>
                <w:sz w:val="28"/>
                <w:szCs w:val="28"/>
              </w:rPr>
              <w:t xml:space="preserve">« </w:t>
            </w:r>
            <w:r w:rsidRPr="00EB129B">
              <w:rPr>
                <w:sz w:val="28"/>
                <w:szCs w:val="28"/>
                <w:lang w:val="en-US"/>
              </w:rPr>
              <w:t>Dell</w:t>
            </w:r>
            <w:proofErr w:type="gramEnd"/>
            <w:r w:rsidRPr="00EB129B">
              <w:rPr>
                <w:sz w:val="28"/>
                <w:szCs w:val="28"/>
              </w:rPr>
              <w:t>»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8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Панель прямоугольная световая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9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Песочные часы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4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10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Развивающая панель «16 зеркал»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11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Звуковая панель «Звуки воды»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12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Зеркальный шар «</w:t>
            </w:r>
            <w:proofErr w:type="spellStart"/>
            <w:r w:rsidRPr="00EB129B">
              <w:rPr>
                <w:sz w:val="28"/>
                <w:szCs w:val="28"/>
              </w:rPr>
              <w:t>Реамед</w:t>
            </w:r>
            <w:proofErr w:type="spellEnd"/>
            <w:r w:rsidRPr="00EB129B">
              <w:rPr>
                <w:sz w:val="28"/>
                <w:szCs w:val="28"/>
              </w:rPr>
              <w:t>»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13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Развивающая панель «Запомни звук»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14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Лото визуально- тактильное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15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Балансировочная доска «Лабиринт № 2»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16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Интерактивная воздушно-пузырьковая труба.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Интерактивный источник света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18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Панно звездное небо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19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 xml:space="preserve"> Комплект песочной терапии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20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Набор психолога «Петра №1»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21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Набор психолога «Петра № 2»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22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Световой проектор «Жар птица»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23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 xml:space="preserve">Тактильные варежки 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20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24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Игровое средство «Опереди на ощупь»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25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Набор деревянных фигурок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26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Тактильная игра «пощупай рукой, определи ногой»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27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Интерактивный источник света «Звездный день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  <w:tr w:rsidR="00EB129B" w:rsidRPr="00EB129B" w:rsidTr="004930F2">
        <w:tc>
          <w:tcPr>
            <w:tcW w:w="691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28</w:t>
            </w:r>
          </w:p>
        </w:tc>
        <w:tc>
          <w:tcPr>
            <w:tcW w:w="7384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Воздушно- пузырьковая колонна</w:t>
            </w:r>
          </w:p>
        </w:tc>
        <w:tc>
          <w:tcPr>
            <w:tcW w:w="1270" w:type="dxa"/>
          </w:tcPr>
          <w:p w:rsidR="00EB129B" w:rsidRPr="00EB129B" w:rsidRDefault="00EB129B" w:rsidP="00FD3D6E">
            <w:pPr>
              <w:jc w:val="both"/>
              <w:rPr>
                <w:sz w:val="28"/>
                <w:szCs w:val="28"/>
              </w:rPr>
            </w:pPr>
            <w:r w:rsidRPr="00EB129B">
              <w:rPr>
                <w:sz w:val="28"/>
                <w:szCs w:val="28"/>
              </w:rPr>
              <w:t>1</w:t>
            </w:r>
          </w:p>
        </w:tc>
      </w:tr>
    </w:tbl>
    <w:p w:rsidR="0006532E" w:rsidRPr="003017BF" w:rsidRDefault="0006532E" w:rsidP="00FD3D6E">
      <w:pPr>
        <w:spacing w:line="276" w:lineRule="auto"/>
        <w:jc w:val="both"/>
        <w:rPr>
          <w:sz w:val="28"/>
          <w:szCs w:val="28"/>
        </w:rPr>
        <w:sectPr w:rsidR="0006532E" w:rsidRPr="003017BF" w:rsidSect="00783E83">
          <w:pgSz w:w="11910" w:h="16840"/>
          <w:pgMar w:top="993" w:right="711" w:bottom="993" w:left="480" w:header="720" w:footer="720" w:gutter="0"/>
          <w:cols w:space="720"/>
        </w:sectPr>
      </w:pPr>
    </w:p>
    <w:p w:rsidR="0006532E" w:rsidRPr="003017BF" w:rsidRDefault="0006532E" w:rsidP="00FD3D6E">
      <w:pPr>
        <w:pStyle w:val="a3"/>
        <w:jc w:val="both"/>
        <w:rPr>
          <w:b/>
        </w:rPr>
      </w:pPr>
    </w:p>
    <w:p w:rsidR="0006532E" w:rsidRPr="003017BF" w:rsidRDefault="0006532E" w:rsidP="00FD3D6E">
      <w:pPr>
        <w:pStyle w:val="a3"/>
        <w:spacing w:before="6"/>
        <w:ind w:left="567"/>
        <w:jc w:val="both"/>
        <w:rPr>
          <w:b/>
        </w:rPr>
      </w:pPr>
    </w:p>
    <w:p w:rsidR="0006532E" w:rsidRPr="003017BF" w:rsidRDefault="00783E83" w:rsidP="00FD3D6E">
      <w:pPr>
        <w:spacing w:before="68"/>
        <w:ind w:left="567"/>
        <w:jc w:val="both"/>
        <w:rPr>
          <w:b/>
          <w:sz w:val="28"/>
          <w:szCs w:val="28"/>
        </w:rPr>
      </w:pPr>
      <w:r w:rsidRPr="003017BF">
        <w:rPr>
          <w:b/>
          <w:sz w:val="28"/>
          <w:szCs w:val="28"/>
        </w:rPr>
        <w:t>Список</w:t>
      </w:r>
      <w:r w:rsidRPr="003017BF">
        <w:rPr>
          <w:b/>
          <w:spacing w:val="-13"/>
          <w:sz w:val="28"/>
          <w:szCs w:val="28"/>
        </w:rPr>
        <w:t xml:space="preserve"> </w:t>
      </w:r>
      <w:r w:rsidRPr="003017BF">
        <w:rPr>
          <w:b/>
          <w:sz w:val="28"/>
          <w:szCs w:val="28"/>
        </w:rPr>
        <w:t>использованной</w:t>
      </w:r>
      <w:r w:rsidRPr="003017BF">
        <w:rPr>
          <w:b/>
          <w:spacing w:val="-13"/>
          <w:sz w:val="28"/>
          <w:szCs w:val="28"/>
        </w:rPr>
        <w:t xml:space="preserve"> </w:t>
      </w:r>
      <w:r w:rsidRPr="003017BF">
        <w:rPr>
          <w:b/>
          <w:spacing w:val="-2"/>
          <w:sz w:val="28"/>
          <w:szCs w:val="28"/>
        </w:rPr>
        <w:t>литературы:</w:t>
      </w:r>
    </w:p>
    <w:p w:rsidR="0006532E" w:rsidRPr="003017BF" w:rsidRDefault="00783E83" w:rsidP="00FD3D6E">
      <w:pPr>
        <w:pStyle w:val="a5"/>
        <w:numPr>
          <w:ilvl w:val="0"/>
          <w:numId w:val="1"/>
        </w:numPr>
        <w:tabs>
          <w:tab w:val="left" w:pos="1645"/>
        </w:tabs>
        <w:spacing w:before="43" w:line="276" w:lineRule="auto"/>
        <w:ind w:left="567" w:firstLine="708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Григорьева Л.П. Концепция диагностики аномального развития детей с сенсорными нарушениями // Журнал Дефектология, 2000 № 3</w:t>
      </w:r>
    </w:p>
    <w:p w:rsidR="0006532E" w:rsidRPr="003017BF" w:rsidRDefault="00783E83" w:rsidP="00FD3D6E">
      <w:pPr>
        <w:pStyle w:val="a5"/>
        <w:numPr>
          <w:ilvl w:val="0"/>
          <w:numId w:val="1"/>
        </w:numPr>
        <w:tabs>
          <w:tab w:val="left" w:pos="1645"/>
        </w:tabs>
        <w:spacing w:before="1" w:line="276" w:lineRule="auto"/>
        <w:ind w:left="567" w:firstLine="708"/>
        <w:jc w:val="both"/>
        <w:rPr>
          <w:sz w:val="28"/>
          <w:szCs w:val="28"/>
        </w:rPr>
      </w:pPr>
      <w:r w:rsidRPr="003017BF">
        <w:rPr>
          <w:sz w:val="28"/>
          <w:szCs w:val="28"/>
        </w:rPr>
        <w:t xml:space="preserve">Дружинин В.Н. Психология. Учебник для гуманитарных вузов. </w:t>
      </w:r>
      <w:proofErr w:type="gramStart"/>
      <w:r w:rsidRPr="003017BF">
        <w:rPr>
          <w:sz w:val="28"/>
          <w:szCs w:val="28"/>
        </w:rPr>
        <w:t>СПб.:</w:t>
      </w:r>
      <w:proofErr w:type="gramEnd"/>
      <w:r w:rsidRPr="003017BF">
        <w:rPr>
          <w:sz w:val="28"/>
          <w:szCs w:val="28"/>
        </w:rPr>
        <w:t xml:space="preserve"> Питер, 2001. - 656 с.</w:t>
      </w:r>
    </w:p>
    <w:p w:rsidR="0006532E" w:rsidRPr="003017BF" w:rsidRDefault="00783E83" w:rsidP="00FD3D6E">
      <w:pPr>
        <w:pStyle w:val="a5"/>
        <w:numPr>
          <w:ilvl w:val="0"/>
          <w:numId w:val="1"/>
        </w:numPr>
        <w:tabs>
          <w:tab w:val="left" w:pos="1645"/>
        </w:tabs>
        <w:spacing w:line="276" w:lineRule="auto"/>
        <w:ind w:left="567" w:firstLine="708"/>
        <w:jc w:val="both"/>
        <w:rPr>
          <w:sz w:val="28"/>
          <w:szCs w:val="28"/>
        </w:rPr>
      </w:pPr>
      <w:proofErr w:type="spellStart"/>
      <w:r w:rsidRPr="003017BF">
        <w:rPr>
          <w:sz w:val="28"/>
          <w:szCs w:val="28"/>
        </w:rPr>
        <w:t>Жевнеров</w:t>
      </w:r>
      <w:proofErr w:type="spellEnd"/>
      <w:r w:rsidRPr="003017BF">
        <w:rPr>
          <w:sz w:val="28"/>
          <w:szCs w:val="28"/>
        </w:rPr>
        <w:t xml:space="preserve"> В.Л. Сенсорная комната – волшебный мир здоровья. </w:t>
      </w:r>
      <w:proofErr w:type="spellStart"/>
      <w:r w:rsidRPr="003017BF">
        <w:rPr>
          <w:sz w:val="28"/>
          <w:szCs w:val="28"/>
        </w:rPr>
        <w:t>Учебно</w:t>
      </w:r>
      <w:proofErr w:type="spellEnd"/>
      <w:r w:rsidRPr="003017BF">
        <w:rPr>
          <w:sz w:val="28"/>
          <w:szCs w:val="28"/>
        </w:rPr>
        <w:t xml:space="preserve"> – методическое пособие. – </w:t>
      </w:r>
      <w:proofErr w:type="gramStart"/>
      <w:r w:rsidRPr="003017BF">
        <w:rPr>
          <w:sz w:val="28"/>
          <w:szCs w:val="28"/>
        </w:rPr>
        <w:t>СПб.:</w:t>
      </w:r>
      <w:proofErr w:type="gramEnd"/>
      <w:r w:rsidRPr="003017BF">
        <w:rPr>
          <w:sz w:val="28"/>
          <w:szCs w:val="28"/>
        </w:rPr>
        <w:t xml:space="preserve"> Издательство “ХОКА”, 2007. – 416 с.</w:t>
      </w:r>
    </w:p>
    <w:p w:rsidR="0006532E" w:rsidRPr="003017BF" w:rsidRDefault="00783E83" w:rsidP="00FD3D6E">
      <w:pPr>
        <w:pStyle w:val="a5"/>
        <w:numPr>
          <w:ilvl w:val="0"/>
          <w:numId w:val="1"/>
        </w:numPr>
        <w:tabs>
          <w:tab w:val="left" w:pos="1645"/>
        </w:tabs>
        <w:spacing w:line="276" w:lineRule="auto"/>
        <w:ind w:left="567" w:firstLine="708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Коррекционно-развивающие программы с использованием специального оборудования для детей и подростков: Методическое пособие / под общей редакцией</w:t>
      </w:r>
      <w:r w:rsidRPr="003017BF">
        <w:rPr>
          <w:spacing w:val="40"/>
          <w:sz w:val="28"/>
          <w:szCs w:val="28"/>
        </w:rPr>
        <w:t xml:space="preserve"> </w:t>
      </w:r>
      <w:r w:rsidRPr="003017BF">
        <w:rPr>
          <w:sz w:val="28"/>
          <w:szCs w:val="28"/>
        </w:rPr>
        <w:t xml:space="preserve">Е.Е. </w:t>
      </w:r>
      <w:proofErr w:type="spellStart"/>
      <w:r w:rsidRPr="003017BF">
        <w:rPr>
          <w:sz w:val="28"/>
          <w:szCs w:val="28"/>
        </w:rPr>
        <w:t>Чепурных</w:t>
      </w:r>
      <w:proofErr w:type="spellEnd"/>
      <w:r w:rsidRPr="003017BF">
        <w:rPr>
          <w:sz w:val="28"/>
          <w:szCs w:val="28"/>
        </w:rPr>
        <w:t>. – М.-Ярославль: Центр «Ресурс», 2002. – 174 с.</w:t>
      </w:r>
    </w:p>
    <w:p w:rsidR="0006532E" w:rsidRPr="003017BF" w:rsidRDefault="00783E83" w:rsidP="00FD3D6E">
      <w:pPr>
        <w:pStyle w:val="a5"/>
        <w:numPr>
          <w:ilvl w:val="0"/>
          <w:numId w:val="1"/>
        </w:numPr>
        <w:tabs>
          <w:tab w:val="left" w:pos="1645"/>
        </w:tabs>
        <w:spacing w:line="278" w:lineRule="auto"/>
        <w:ind w:left="567" w:firstLine="708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Лебединский В. В. Нарушения психического развития в детском возрасте: Учеб. пособие. — М., 2002.</w:t>
      </w:r>
    </w:p>
    <w:p w:rsidR="0006532E" w:rsidRDefault="00783E83" w:rsidP="00FD3D6E">
      <w:pPr>
        <w:pStyle w:val="a5"/>
        <w:numPr>
          <w:ilvl w:val="0"/>
          <w:numId w:val="1"/>
        </w:numPr>
        <w:tabs>
          <w:tab w:val="left" w:pos="1645"/>
        </w:tabs>
        <w:spacing w:line="276" w:lineRule="auto"/>
        <w:ind w:left="567" w:firstLine="708"/>
        <w:jc w:val="both"/>
        <w:rPr>
          <w:sz w:val="28"/>
          <w:szCs w:val="28"/>
        </w:rPr>
      </w:pPr>
      <w:r w:rsidRPr="003017BF">
        <w:rPr>
          <w:sz w:val="28"/>
          <w:szCs w:val="28"/>
        </w:rPr>
        <w:t>Лебединский В. В. Нарушения психического развития в детском возрасте: Учеб. пособие. — М., 2002.</w:t>
      </w:r>
    </w:p>
    <w:p w:rsidR="0064100E" w:rsidRPr="0064100E" w:rsidRDefault="0064100E" w:rsidP="00FD3D6E">
      <w:pPr>
        <w:pStyle w:val="a5"/>
        <w:numPr>
          <w:ilvl w:val="0"/>
          <w:numId w:val="1"/>
        </w:numPr>
        <w:tabs>
          <w:tab w:val="left" w:pos="1645"/>
        </w:tabs>
        <w:spacing w:line="276" w:lineRule="auto"/>
        <w:ind w:left="567" w:firstLine="708"/>
        <w:jc w:val="both"/>
        <w:rPr>
          <w:sz w:val="28"/>
          <w:szCs w:val="28"/>
        </w:rPr>
      </w:pPr>
      <w:proofErr w:type="spellStart"/>
      <w:r w:rsidRPr="003017BF">
        <w:rPr>
          <w:sz w:val="28"/>
          <w:szCs w:val="28"/>
        </w:rPr>
        <w:t>Лурия</w:t>
      </w:r>
      <w:proofErr w:type="spellEnd"/>
      <w:r w:rsidRPr="003017BF">
        <w:rPr>
          <w:spacing w:val="-6"/>
          <w:sz w:val="28"/>
          <w:szCs w:val="28"/>
        </w:rPr>
        <w:t xml:space="preserve"> </w:t>
      </w:r>
      <w:r w:rsidRPr="003017BF">
        <w:rPr>
          <w:sz w:val="28"/>
          <w:szCs w:val="28"/>
        </w:rPr>
        <w:t>А.Р.</w:t>
      </w:r>
      <w:r w:rsidRPr="003017BF">
        <w:rPr>
          <w:spacing w:val="-5"/>
          <w:sz w:val="28"/>
          <w:szCs w:val="28"/>
        </w:rPr>
        <w:t xml:space="preserve"> </w:t>
      </w:r>
      <w:r w:rsidRPr="003017BF">
        <w:rPr>
          <w:sz w:val="28"/>
          <w:szCs w:val="28"/>
        </w:rPr>
        <w:t>Лекции</w:t>
      </w:r>
      <w:r w:rsidRPr="003017BF">
        <w:rPr>
          <w:spacing w:val="-6"/>
          <w:sz w:val="28"/>
          <w:szCs w:val="28"/>
        </w:rPr>
        <w:t xml:space="preserve"> </w:t>
      </w:r>
      <w:r w:rsidRPr="003017BF">
        <w:rPr>
          <w:sz w:val="28"/>
          <w:szCs w:val="28"/>
        </w:rPr>
        <w:t>по</w:t>
      </w:r>
      <w:r w:rsidRPr="003017BF">
        <w:rPr>
          <w:spacing w:val="-6"/>
          <w:sz w:val="28"/>
          <w:szCs w:val="28"/>
        </w:rPr>
        <w:t xml:space="preserve"> </w:t>
      </w:r>
      <w:r w:rsidRPr="003017BF">
        <w:rPr>
          <w:sz w:val="28"/>
          <w:szCs w:val="28"/>
        </w:rPr>
        <w:t>общей</w:t>
      </w:r>
      <w:r w:rsidRPr="003017BF">
        <w:rPr>
          <w:spacing w:val="-6"/>
          <w:sz w:val="28"/>
          <w:szCs w:val="28"/>
        </w:rPr>
        <w:t xml:space="preserve"> </w:t>
      </w:r>
      <w:r w:rsidRPr="003017BF">
        <w:rPr>
          <w:sz w:val="28"/>
          <w:szCs w:val="28"/>
        </w:rPr>
        <w:t>психологии.</w:t>
      </w:r>
      <w:r w:rsidRPr="003017BF">
        <w:rPr>
          <w:spacing w:val="2"/>
          <w:sz w:val="28"/>
          <w:szCs w:val="28"/>
        </w:rPr>
        <w:t xml:space="preserve"> </w:t>
      </w:r>
      <w:r w:rsidRPr="003017BF">
        <w:rPr>
          <w:sz w:val="28"/>
          <w:szCs w:val="28"/>
        </w:rPr>
        <w:t>–</w:t>
      </w:r>
      <w:r w:rsidRPr="003017BF">
        <w:rPr>
          <w:spacing w:val="-4"/>
          <w:sz w:val="28"/>
          <w:szCs w:val="28"/>
        </w:rPr>
        <w:t xml:space="preserve"> </w:t>
      </w:r>
      <w:proofErr w:type="gramStart"/>
      <w:r w:rsidRPr="003017BF">
        <w:rPr>
          <w:sz w:val="28"/>
          <w:szCs w:val="28"/>
        </w:rPr>
        <w:t>СПб.:</w:t>
      </w:r>
      <w:proofErr w:type="gramEnd"/>
      <w:r w:rsidRPr="003017BF">
        <w:rPr>
          <w:spacing w:val="-2"/>
          <w:sz w:val="28"/>
          <w:szCs w:val="28"/>
        </w:rPr>
        <w:t xml:space="preserve"> </w:t>
      </w:r>
      <w:r w:rsidRPr="003017BF">
        <w:rPr>
          <w:sz w:val="28"/>
          <w:szCs w:val="28"/>
        </w:rPr>
        <w:t>Питер,</w:t>
      </w:r>
      <w:r w:rsidRPr="003017BF">
        <w:rPr>
          <w:spacing w:val="-4"/>
          <w:sz w:val="28"/>
          <w:szCs w:val="28"/>
        </w:rPr>
        <w:t xml:space="preserve"> </w:t>
      </w:r>
      <w:r w:rsidRPr="003017BF">
        <w:rPr>
          <w:sz w:val="28"/>
          <w:szCs w:val="28"/>
        </w:rPr>
        <w:t>2004.</w:t>
      </w:r>
      <w:r w:rsidRPr="003017BF">
        <w:rPr>
          <w:spacing w:val="-5"/>
          <w:sz w:val="28"/>
          <w:szCs w:val="28"/>
        </w:rPr>
        <w:t xml:space="preserve"> </w:t>
      </w:r>
      <w:r w:rsidRPr="003017BF">
        <w:rPr>
          <w:sz w:val="28"/>
          <w:szCs w:val="28"/>
        </w:rPr>
        <w:t>–</w:t>
      </w:r>
      <w:r w:rsidRPr="003017BF">
        <w:rPr>
          <w:spacing w:val="-3"/>
          <w:sz w:val="28"/>
          <w:szCs w:val="28"/>
        </w:rPr>
        <w:t xml:space="preserve"> </w:t>
      </w:r>
      <w:r w:rsidRPr="003017BF">
        <w:rPr>
          <w:sz w:val="28"/>
          <w:szCs w:val="28"/>
        </w:rPr>
        <w:t>320</w:t>
      </w:r>
      <w:r w:rsidRPr="003017BF">
        <w:rPr>
          <w:spacing w:val="-6"/>
          <w:sz w:val="28"/>
          <w:szCs w:val="28"/>
        </w:rPr>
        <w:t xml:space="preserve"> </w:t>
      </w:r>
      <w:r w:rsidRPr="003017BF">
        <w:rPr>
          <w:spacing w:val="-5"/>
          <w:sz w:val="28"/>
          <w:szCs w:val="28"/>
        </w:rPr>
        <w:t>с.</w:t>
      </w:r>
    </w:p>
    <w:p w:rsidR="0064100E" w:rsidRPr="003017BF" w:rsidRDefault="0064100E" w:rsidP="00FD3D6E">
      <w:pPr>
        <w:pStyle w:val="a5"/>
        <w:numPr>
          <w:ilvl w:val="0"/>
          <w:numId w:val="1"/>
        </w:numPr>
        <w:tabs>
          <w:tab w:val="left" w:pos="1645"/>
        </w:tabs>
        <w:spacing w:before="42" w:line="276" w:lineRule="auto"/>
        <w:ind w:left="567" w:firstLine="708"/>
        <w:jc w:val="both"/>
        <w:rPr>
          <w:sz w:val="28"/>
          <w:szCs w:val="28"/>
        </w:rPr>
      </w:pPr>
      <w:proofErr w:type="spellStart"/>
      <w:r w:rsidRPr="003017BF">
        <w:rPr>
          <w:sz w:val="28"/>
          <w:szCs w:val="28"/>
        </w:rPr>
        <w:t>Метиева</w:t>
      </w:r>
      <w:proofErr w:type="spellEnd"/>
      <w:r w:rsidRPr="003017BF">
        <w:rPr>
          <w:sz w:val="28"/>
          <w:szCs w:val="28"/>
        </w:rPr>
        <w:t xml:space="preserve"> Л. А., Удалова Э. Я. Развитие сенсорной сферы детей. Пособие для учителей специальных (коррекционных) образовательных учреждений VIII вида – М.: Просвещение, 2009.</w:t>
      </w:r>
    </w:p>
    <w:p w:rsidR="0064100E" w:rsidRPr="003017BF" w:rsidRDefault="0064100E" w:rsidP="00FD3D6E">
      <w:pPr>
        <w:pStyle w:val="a5"/>
        <w:numPr>
          <w:ilvl w:val="0"/>
          <w:numId w:val="1"/>
        </w:numPr>
        <w:tabs>
          <w:tab w:val="left" w:pos="1645"/>
        </w:tabs>
        <w:spacing w:line="276" w:lineRule="auto"/>
        <w:ind w:left="567" w:firstLine="708"/>
        <w:jc w:val="both"/>
        <w:rPr>
          <w:sz w:val="28"/>
          <w:szCs w:val="28"/>
        </w:rPr>
      </w:pPr>
      <w:proofErr w:type="spellStart"/>
      <w:r w:rsidRPr="003017BF">
        <w:rPr>
          <w:sz w:val="28"/>
          <w:szCs w:val="28"/>
        </w:rPr>
        <w:t>Мамайчук</w:t>
      </w:r>
      <w:proofErr w:type="spellEnd"/>
      <w:r w:rsidRPr="003017BF">
        <w:rPr>
          <w:sz w:val="28"/>
          <w:szCs w:val="28"/>
        </w:rPr>
        <w:t xml:space="preserve"> И.И. Психологическая помощь детям с проблемами в развитии. - </w:t>
      </w:r>
      <w:proofErr w:type="gramStart"/>
      <w:r w:rsidRPr="003017BF">
        <w:rPr>
          <w:sz w:val="28"/>
          <w:szCs w:val="28"/>
        </w:rPr>
        <w:t>СПб.:</w:t>
      </w:r>
      <w:proofErr w:type="gramEnd"/>
      <w:r w:rsidRPr="003017BF">
        <w:rPr>
          <w:sz w:val="28"/>
          <w:szCs w:val="28"/>
        </w:rPr>
        <w:t xml:space="preserve"> Речь, 2001. - 220 с.</w:t>
      </w:r>
    </w:p>
    <w:p w:rsidR="0064100E" w:rsidRPr="003017BF" w:rsidRDefault="0064100E" w:rsidP="00FD3D6E">
      <w:pPr>
        <w:pStyle w:val="a5"/>
        <w:numPr>
          <w:ilvl w:val="0"/>
          <w:numId w:val="1"/>
        </w:numPr>
        <w:tabs>
          <w:tab w:val="left" w:pos="1645"/>
        </w:tabs>
        <w:spacing w:line="276" w:lineRule="auto"/>
        <w:ind w:left="567" w:firstLine="708"/>
        <w:jc w:val="both"/>
        <w:rPr>
          <w:sz w:val="28"/>
          <w:szCs w:val="28"/>
        </w:rPr>
      </w:pPr>
      <w:proofErr w:type="spellStart"/>
      <w:r w:rsidRPr="003017BF">
        <w:rPr>
          <w:sz w:val="28"/>
          <w:szCs w:val="28"/>
        </w:rPr>
        <w:t>Монтессори</w:t>
      </w:r>
      <w:proofErr w:type="spellEnd"/>
      <w:r w:rsidRPr="003017BF">
        <w:rPr>
          <w:sz w:val="28"/>
          <w:szCs w:val="28"/>
        </w:rPr>
        <w:t xml:space="preserve"> М. Помоги мне сделать это самому / Сост., вступ. статья М.В. Богуславский, Г.Б. </w:t>
      </w:r>
      <w:proofErr w:type="gramStart"/>
      <w:r w:rsidRPr="003017BF">
        <w:rPr>
          <w:sz w:val="28"/>
          <w:szCs w:val="28"/>
        </w:rPr>
        <w:t>Корнетов .</w:t>
      </w:r>
      <w:proofErr w:type="gramEnd"/>
      <w:r w:rsidRPr="003017BF">
        <w:rPr>
          <w:sz w:val="28"/>
          <w:szCs w:val="28"/>
        </w:rPr>
        <w:t xml:space="preserve"> –– М.: </w:t>
      </w:r>
      <w:proofErr w:type="spellStart"/>
      <w:r w:rsidRPr="003017BF">
        <w:rPr>
          <w:sz w:val="28"/>
          <w:szCs w:val="28"/>
        </w:rPr>
        <w:t>Издат</w:t>
      </w:r>
      <w:proofErr w:type="spellEnd"/>
      <w:r w:rsidRPr="003017BF">
        <w:rPr>
          <w:sz w:val="28"/>
          <w:szCs w:val="28"/>
        </w:rPr>
        <w:t>. дом «Карапуз», 2001. – 272 с, ил. - (Педагогика детства)</w:t>
      </w:r>
    </w:p>
    <w:p w:rsidR="0006532E" w:rsidRPr="003017BF" w:rsidRDefault="0006532E" w:rsidP="00FD3D6E">
      <w:pPr>
        <w:ind w:left="567"/>
        <w:jc w:val="both"/>
        <w:rPr>
          <w:sz w:val="28"/>
          <w:szCs w:val="28"/>
        </w:rPr>
        <w:sectPr w:rsidR="0006532E" w:rsidRPr="003017BF" w:rsidSect="003017BF">
          <w:pgSz w:w="11910" w:h="16840"/>
          <w:pgMar w:top="480" w:right="711" w:bottom="280" w:left="480" w:header="720" w:footer="720" w:gutter="0"/>
          <w:cols w:space="720"/>
        </w:sectPr>
      </w:pPr>
    </w:p>
    <w:p w:rsidR="0006532E" w:rsidRPr="003017BF" w:rsidRDefault="00783E83" w:rsidP="00FD3D6E">
      <w:pPr>
        <w:spacing w:before="68"/>
        <w:ind w:left="567"/>
        <w:jc w:val="both"/>
        <w:rPr>
          <w:b/>
          <w:sz w:val="28"/>
          <w:szCs w:val="28"/>
        </w:rPr>
      </w:pPr>
      <w:r w:rsidRPr="003017BF">
        <w:rPr>
          <w:b/>
          <w:spacing w:val="-8"/>
          <w:sz w:val="28"/>
          <w:szCs w:val="28"/>
        </w:rPr>
        <w:lastRenderedPageBreak/>
        <w:t>Тематическое</w:t>
      </w:r>
      <w:r w:rsidRPr="003017BF">
        <w:rPr>
          <w:b/>
          <w:spacing w:val="-4"/>
          <w:sz w:val="28"/>
          <w:szCs w:val="28"/>
        </w:rPr>
        <w:t xml:space="preserve"> </w:t>
      </w:r>
      <w:r w:rsidRPr="003017BF">
        <w:rPr>
          <w:b/>
          <w:spacing w:val="-8"/>
          <w:sz w:val="28"/>
          <w:szCs w:val="28"/>
        </w:rPr>
        <w:t>планирование</w:t>
      </w:r>
      <w:r w:rsidRPr="003017BF">
        <w:rPr>
          <w:b/>
          <w:spacing w:val="-2"/>
          <w:sz w:val="28"/>
          <w:szCs w:val="28"/>
        </w:rPr>
        <w:t xml:space="preserve"> </w:t>
      </w:r>
      <w:r w:rsidRPr="003017BF">
        <w:rPr>
          <w:b/>
          <w:spacing w:val="-8"/>
          <w:sz w:val="28"/>
          <w:szCs w:val="28"/>
        </w:rPr>
        <w:t>занятий</w:t>
      </w:r>
    </w:p>
    <w:p w:rsidR="0006532E" w:rsidRPr="003017BF" w:rsidRDefault="0006532E" w:rsidP="00FD3D6E">
      <w:pPr>
        <w:pStyle w:val="a3"/>
        <w:ind w:left="567"/>
        <w:jc w:val="both"/>
        <w:rPr>
          <w:b/>
        </w:rPr>
      </w:pPr>
    </w:p>
    <w:p w:rsidR="0006532E" w:rsidRPr="003017BF" w:rsidRDefault="0006532E" w:rsidP="00FD3D6E">
      <w:pPr>
        <w:pStyle w:val="a3"/>
        <w:spacing w:before="5"/>
        <w:ind w:left="567"/>
        <w:jc w:val="both"/>
        <w:rPr>
          <w:b/>
        </w:rPr>
      </w:pPr>
    </w:p>
    <w:tbl>
      <w:tblPr>
        <w:tblStyle w:val="TableNormal"/>
        <w:tblW w:w="1105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3633"/>
        <w:gridCol w:w="5070"/>
        <w:gridCol w:w="65"/>
      </w:tblGrid>
      <w:tr w:rsidR="0006532E" w:rsidRPr="003017BF" w:rsidTr="00075773">
        <w:trPr>
          <w:trHeight w:val="635"/>
        </w:trPr>
        <w:tc>
          <w:tcPr>
            <w:tcW w:w="2289" w:type="dxa"/>
          </w:tcPr>
          <w:p w:rsidR="0006532E" w:rsidRPr="003017BF" w:rsidRDefault="00783E83" w:rsidP="00FD3D6E">
            <w:pPr>
              <w:pStyle w:val="TableParagraph"/>
              <w:spacing w:line="270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№</w:t>
            </w:r>
          </w:p>
          <w:p w:rsidR="0006532E" w:rsidRPr="003017BF" w:rsidRDefault="00783E83" w:rsidP="00FD3D6E">
            <w:pPr>
              <w:pStyle w:val="TableParagraph"/>
              <w:spacing w:before="43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п/п</w:t>
            </w:r>
          </w:p>
        </w:tc>
        <w:tc>
          <w:tcPr>
            <w:tcW w:w="3633" w:type="dxa"/>
          </w:tcPr>
          <w:p w:rsidR="0006532E" w:rsidRPr="003017BF" w:rsidRDefault="00783E83" w:rsidP="00FD3D6E">
            <w:pPr>
              <w:pStyle w:val="TableParagraph"/>
              <w:spacing w:line="270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7"/>
                <w:sz w:val="28"/>
                <w:szCs w:val="28"/>
              </w:rPr>
              <w:t>Тема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занятия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70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7"/>
                <w:sz w:val="28"/>
                <w:szCs w:val="28"/>
              </w:rPr>
              <w:t>Цели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занятия</w:t>
            </w:r>
          </w:p>
        </w:tc>
        <w:tc>
          <w:tcPr>
            <w:tcW w:w="65" w:type="dxa"/>
            <w:vMerge w:val="restart"/>
            <w:tcBorders>
              <w:top w:val="nil"/>
              <w:right w:val="nil"/>
            </w:tcBorders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</w:p>
        </w:tc>
      </w:tr>
      <w:tr w:rsidR="0006532E" w:rsidRPr="003017BF" w:rsidTr="00075773">
        <w:trPr>
          <w:trHeight w:val="952"/>
        </w:trPr>
        <w:tc>
          <w:tcPr>
            <w:tcW w:w="2289" w:type="dxa"/>
          </w:tcPr>
          <w:p w:rsidR="0006532E" w:rsidRPr="003017BF" w:rsidRDefault="00783E83" w:rsidP="00FD3D6E">
            <w:pPr>
              <w:pStyle w:val="TableParagraph"/>
              <w:spacing w:line="270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3633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«Давайте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познакомимся»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(первичная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диагностика)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 xml:space="preserve">диагностика зрительного, слухового, тактильного </w:t>
            </w:r>
            <w:r w:rsidRPr="003017BF">
              <w:rPr>
                <w:spacing w:val="-4"/>
                <w:sz w:val="28"/>
                <w:szCs w:val="28"/>
              </w:rPr>
              <w:t>восприятия, состояния эмоционально-волевой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сферы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перед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началом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занятий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по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программе</w:t>
            </w:r>
          </w:p>
        </w:tc>
        <w:tc>
          <w:tcPr>
            <w:tcW w:w="65" w:type="dxa"/>
            <w:vMerge/>
            <w:tcBorders>
              <w:top w:val="nil"/>
              <w:right w:val="nil"/>
            </w:tcBorders>
          </w:tcPr>
          <w:p w:rsidR="0006532E" w:rsidRPr="003017BF" w:rsidRDefault="0006532E" w:rsidP="00FD3D6E">
            <w:pPr>
              <w:ind w:left="567"/>
              <w:jc w:val="both"/>
              <w:rPr>
                <w:sz w:val="28"/>
                <w:szCs w:val="28"/>
              </w:rPr>
            </w:pPr>
          </w:p>
        </w:tc>
      </w:tr>
      <w:tr w:rsidR="0006532E" w:rsidRPr="003017BF" w:rsidTr="00075773">
        <w:trPr>
          <w:trHeight w:val="1585"/>
        </w:trPr>
        <w:tc>
          <w:tcPr>
            <w:tcW w:w="2289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3633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«Здравствуй,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Волшебная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комната»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 xml:space="preserve">знакомство детей с интерактивной средой темной </w:t>
            </w:r>
            <w:r w:rsidRPr="003017BF">
              <w:rPr>
                <w:spacing w:val="-2"/>
                <w:sz w:val="28"/>
                <w:szCs w:val="28"/>
              </w:rPr>
              <w:t>сенсорной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комнаты,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формирование заинтересованности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детей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к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работе</w:t>
            </w:r>
            <w:r w:rsidRPr="003017BF">
              <w:rPr>
                <w:spacing w:val="-12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с оборудованием,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установление</w:t>
            </w:r>
            <w:r w:rsidRPr="003017BF">
              <w:rPr>
                <w:spacing w:val="-16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доверия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между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психологом и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детьми</w:t>
            </w:r>
          </w:p>
        </w:tc>
        <w:tc>
          <w:tcPr>
            <w:tcW w:w="65" w:type="dxa"/>
            <w:tcBorders>
              <w:right w:val="nil"/>
            </w:tcBorders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</w:p>
        </w:tc>
      </w:tr>
      <w:tr w:rsidR="0006532E" w:rsidRPr="003017BF" w:rsidTr="00075773">
        <w:trPr>
          <w:trHeight w:val="595"/>
        </w:trPr>
        <w:tc>
          <w:tcPr>
            <w:tcW w:w="2289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3633" w:type="dxa"/>
          </w:tcPr>
          <w:p w:rsidR="0006532E" w:rsidRPr="003017BF" w:rsidRDefault="00783E83" w:rsidP="00FD3D6E">
            <w:pPr>
              <w:pStyle w:val="TableParagraph"/>
              <w:spacing w:line="270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6"/>
                <w:sz w:val="28"/>
                <w:szCs w:val="28"/>
              </w:rPr>
              <w:t>Коррекционно-развивающий</w:t>
            </w:r>
            <w:r w:rsidRPr="003017BF">
              <w:rPr>
                <w:spacing w:val="5"/>
                <w:sz w:val="28"/>
                <w:szCs w:val="28"/>
              </w:rPr>
              <w:t xml:space="preserve"> </w:t>
            </w:r>
            <w:r w:rsidRPr="003017BF">
              <w:rPr>
                <w:spacing w:val="-6"/>
                <w:sz w:val="28"/>
                <w:szCs w:val="28"/>
              </w:rPr>
              <w:t>этап</w:t>
            </w:r>
          </w:p>
        </w:tc>
        <w:tc>
          <w:tcPr>
            <w:tcW w:w="5070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65" w:type="dxa"/>
            <w:vMerge w:val="restart"/>
            <w:tcBorders>
              <w:bottom w:val="nil"/>
              <w:right w:val="nil"/>
            </w:tcBorders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</w:p>
        </w:tc>
      </w:tr>
      <w:tr w:rsidR="0006532E" w:rsidRPr="003017BF" w:rsidTr="00075773">
        <w:trPr>
          <w:trHeight w:val="1585"/>
        </w:trPr>
        <w:tc>
          <w:tcPr>
            <w:tcW w:w="2289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1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3.</w:t>
            </w:r>
          </w:p>
        </w:tc>
        <w:tc>
          <w:tcPr>
            <w:tcW w:w="3633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1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«Сказочная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страна»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8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коррекция</w:t>
            </w:r>
            <w:r w:rsidRPr="003017BF">
              <w:rPr>
                <w:spacing w:val="-8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зрительного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8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слухового восприятия, развитие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воображения, внимания, двигательной активности детей, снятие психоэмоционального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напряжения,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коррекция</w:t>
            </w:r>
            <w:r w:rsidRPr="003017BF">
              <w:rPr>
                <w:spacing w:val="-8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коммуникативных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навыков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детей.</w:t>
            </w:r>
          </w:p>
        </w:tc>
        <w:tc>
          <w:tcPr>
            <w:tcW w:w="65" w:type="dxa"/>
            <w:vMerge/>
            <w:tcBorders>
              <w:top w:val="nil"/>
              <w:bottom w:val="nil"/>
              <w:right w:val="nil"/>
            </w:tcBorders>
          </w:tcPr>
          <w:p w:rsidR="0006532E" w:rsidRPr="003017BF" w:rsidRDefault="0006532E" w:rsidP="00FD3D6E">
            <w:pPr>
              <w:ind w:left="567"/>
              <w:jc w:val="both"/>
              <w:rPr>
                <w:sz w:val="28"/>
                <w:szCs w:val="28"/>
              </w:rPr>
            </w:pPr>
          </w:p>
        </w:tc>
      </w:tr>
      <w:tr w:rsidR="0006532E" w:rsidRPr="003017BF" w:rsidTr="00075773">
        <w:trPr>
          <w:trHeight w:val="635"/>
        </w:trPr>
        <w:tc>
          <w:tcPr>
            <w:tcW w:w="2289" w:type="dxa"/>
          </w:tcPr>
          <w:p w:rsidR="0006532E" w:rsidRPr="003017BF" w:rsidRDefault="00783E83" w:rsidP="00FD3D6E">
            <w:pPr>
              <w:pStyle w:val="TableParagraph"/>
              <w:spacing w:line="270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4.</w:t>
            </w:r>
          </w:p>
        </w:tc>
        <w:tc>
          <w:tcPr>
            <w:tcW w:w="3633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«Сквозь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звезды»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70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снятие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эмоционального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напряжения,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развитие</w:t>
            </w:r>
          </w:p>
          <w:p w:rsidR="0006532E" w:rsidRPr="003017BF" w:rsidRDefault="00783E83" w:rsidP="00FD3D6E">
            <w:pPr>
              <w:pStyle w:val="TableParagraph"/>
              <w:spacing w:before="4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воображения</w:t>
            </w:r>
          </w:p>
        </w:tc>
        <w:tc>
          <w:tcPr>
            <w:tcW w:w="65" w:type="dxa"/>
            <w:vMerge/>
            <w:tcBorders>
              <w:top w:val="nil"/>
              <w:bottom w:val="nil"/>
              <w:right w:val="nil"/>
            </w:tcBorders>
          </w:tcPr>
          <w:p w:rsidR="0006532E" w:rsidRPr="003017BF" w:rsidRDefault="0006532E" w:rsidP="00FD3D6E">
            <w:pPr>
              <w:ind w:left="567"/>
              <w:jc w:val="both"/>
              <w:rPr>
                <w:sz w:val="28"/>
                <w:szCs w:val="28"/>
              </w:rPr>
            </w:pPr>
          </w:p>
        </w:tc>
      </w:tr>
      <w:tr w:rsidR="0006532E" w:rsidRPr="003017BF" w:rsidTr="00075773">
        <w:trPr>
          <w:trHeight w:val="1144"/>
        </w:trPr>
        <w:tc>
          <w:tcPr>
            <w:tcW w:w="2289" w:type="dxa"/>
          </w:tcPr>
          <w:p w:rsidR="0006532E" w:rsidRPr="003017BF" w:rsidRDefault="00783E83" w:rsidP="00FD3D6E">
            <w:pPr>
              <w:pStyle w:val="TableParagraph"/>
              <w:spacing w:line="270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5</w:t>
            </w:r>
          </w:p>
        </w:tc>
        <w:tc>
          <w:tcPr>
            <w:tcW w:w="3633" w:type="dxa"/>
          </w:tcPr>
          <w:p w:rsidR="0006532E" w:rsidRPr="003017BF" w:rsidRDefault="0006532E" w:rsidP="00FD3D6E">
            <w:pPr>
              <w:pStyle w:val="TableParagraph"/>
              <w:spacing w:before="4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«Живые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пальчики»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мелкой</w:t>
            </w:r>
            <w:r w:rsidRPr="003017BF">
              <w:rPr>
                <w:spacing w:val="-1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моторики,</w:t>
            </w:r>
            <w:r w:rsidRPr="003017BF">
              <w:rPr>
                <w:spacing w:val="-1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воображения, внимания; улучшение представлений об окружающем мире</w:t>
            </w:r>
          </w:p>
        </w:tc>
        <w:tc>
          <w:tcPr>
            <w:tcW w:w="65" w:type="dxa"/>
            <w:vMerge/>
            <w:tcBorders>
              <w:top w:val="nil"/>
              <w:bottom w:val="nil"/>
              <w:right w:val="nil"/>
            </w:tcBorders>
          </w:tcPr>
          <w:p w:rsidR="0006532E" w:rsidRPr="003017BF" w:rsidRDefault="0006532E" w:rsidP="00FD3D6E">
            <w:pPr>
              <w:ind w:left="567"/>
              <w:jc w:val="both"/>
              <w:rPr>
                <w:sz w:val="28"/>
                <w:szCs w:val="28"/>
              </w:rPr>
            </w:pPr>
          </w:p>
        </w:tc>
      </w:tr>
      <w:tr w:rsidR="0006532E" w:rsidRPr="003017BF" w:rsidTr="00075773">
        <w:trPr>
          <w:trHeight w:val="952"/>
        </w:trPr>
        <w:tc>
          <w:tcPr>
            <w:tcW w:w="2289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9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6.</w:t>
            </w:r>
          </w:p>
        </w:tc>
        <w:tc>
          <w:tcPr>
            <w:tcW w:w="3633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«Волшебный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4"/>
                <w:sz w:val="28"/>
                <w:szCs w:val="28"/>
              </w:rPr>
              <w:t>лес»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коррекция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зрительного восприятия, развитие</w:t>
            </w:r>
            <w:r w:rsidRPr="003017BF">
              <w:rPr>
                <w:spacing w:val="7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017BF">
              <w:rPr>
                <w:sz w:val="28"/>
                <w:szCs w:val="28"/>
              </w:rPr>
              <w:t>коммуни-кативных</w:t>
            </w:r>
            <w:proofErr w:type="spellEnd"/>
            <w:proofErr w:type="gramEnd"/>
            <w:r w:rsidRPr="003017BF">
              <w:rPr>
                <w:spacing w:val="7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навыков,</w:t>
            </w:r>
            <w:r w:rsidRPr="003017BF">
              <w:rPr>
                <w:spacing w:val="72"/>
                <w:sz w:val="28"/>
                <w:szCs w:val="28"/>
              </w:rPr>
              <w:t xml:space="preserve"> </w:t>
            </w:r>
            <w:proofErr w:type="spellStart"/>
            <w:r w:rsidRPr="003017BF">
              <w:rPr>
                <w:spacing w:val="-2"/>
                <w:sz w:val="28"/>
                <w:szCs w:val="28"/>
              </w:rPr>
              <w:t>разви</w:t>
            </w:r>
            <w:proofErr w:type="spellEnd"/>
            <w:r w:rsidRPr="003017BF">
              <w:rPr>
                <w:spacing w:val="-2"/>
                <w:sz w:val="28"/>
                <w:szCs w:val="28"/>
              </w:rPr>
              <w:t>-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proofErr w:type="spellStart"/>
            <w:r w:rsidRPr="003017BF">
              <w:rPr>
                <w:sz w:val="28"/>
                <w:szCs w:val="28"/>
              </w:rPr>
              <w:t>тие</w:t>
            </w:r>
            <w:proofErr w:type="spellEnd"/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умения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выражать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свои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эмоции.</w:t>
            </w:r>
          </w:p>
        </w:tc>
        <w:tc>
          <w:tcPr>
            <w:tcW w:w="65" w:type="dxa"/>
            <w:vMerge/>
            <w:tcBorders>
              <w:top w:val="nil"/>
              <w:bottom w:val="nil"/>
              <w:right w:val="nil"/>
            </w:tcBorders>
          </w:tcPr>
          <w:p w:rsidR="0006532E" w:rsidRPr="003017BF" w:rsidRDefault="0006532E" w:rsidP="00FD3D6E">
            <w:pPr>
              <w:ind w:left="567"/>
              <w:jc w:val="both"/>
              <w:rPr>
                <w:sz w:val="28"/>
                <w:szCs w:val="28"/>
              </w:rPr>
            </w:pPr>
          </w:p>
        </w:tc>
      </w:tr>
      <w:tr w:rsidR="0006532E" w:rsidRPr="003017BF" w:rsidTr="00075773">
        <w:trPr>
          <w:trHeight w:val="1586"/>
        </w:trPr>
        <w:tc>
          <w:tcPr>
            <w:tcW w:w="2289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7.</w:t>
            </w:r>
          </w:p>
        </w:tc>
        <w:tc>
          <w:tcPr>
            <w:tcW w:w="3633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9"/>
                <w:sz w:val="28"/>
                <w:szCs w:val="28"/>
              </w:rPr>
              <w:t>«Музыкальная</w:t>
            </w:r>
            <w:r w:rsidRPr="003017BF">
              <w:rPr>
                <w:spacing w:val="8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шкатулка»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8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коррекция</w:t>
            </w:r>
            <w:r w:rsidRPr="003017BF">
              <w:rPr>
                <w:spacing w:val="-8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зрительного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8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слухового восприятия детей, кинестетических </w:t>
            </w:r>
            <w:proofErr w:type="spellStart"/>
            <w:proofErr w:type="gramStart"/>
            <w:r w:rsidRPr="003017BF">
              <w:rPr>
                <w:sz w:val="28"/>
                <w:szCs w:val="28"/>
              </w:rPr>
              <w:t>ощуще</w:t>
            </w:r>
            <w:proofErr w:type="spellEnd"/>
            <w:r w:rsidRPr="003017BF">
              <w:rPr>
                <w:sz w:val="28"/>
                <w:szCs w:val="28"/>
              </w:rPr>
              <w:t xml:space="preserve">- </w:t>
            </w:r>
            <w:proofErr w:type="spellStart"/>
            <w:r w:rsidRPr="003017BF">
              <w:rPr>
                <w:sz w:val="28"/>
                <w:szCs w:val="28"/>
              </w:rPr>
              <w:t>ний</w:t>
            </w:r>
            <w:proofErr w:type="spellEnd"/>
            <w:proofErr w:type="gramEnd"/>
            <w:r w:rsidRPr="003017BF">
              <w:rPr>
                <w:sz w:val="28"/>
                <w:szCs w:val="28"/>
              </w:rPr>
              <w:t>,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сенсомоторных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3017BF">
              <w:rPr>
                <w:sz w:val="28"/>
                <w:szCs w:val="28"/>
              </w:rPr>
              <w:t>навы</w:t>
            </w:r>
            <w:proofErr w:type="spellEnd"/>
            <w:r w:rsidRPr="003017BF">
              <w:rPr>
                <w:sz w:val="28"/>
                <w:szCs w:val="28"/>
              </w:rPr>
              <w:t>-ков,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снятие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3017BF">
              <w:rPr>
                <w:sz w:val="28"/>
                <w:szCs w:val="28"/>
              </w:rPr>
              <w:t>эмоцио</w:t>
            </w:r>
            <w:proofErr w:type="spellEnd"/>
            <w:r w:rsidRPr="003017BF">
              <w:rPr>
                <w:sz w:val="28"/>
                <w:szCs w:val="28"/>
              </w:rPr>
              <w:t xml:space="preserve">- </w:t>
            </w:r>
            <w:proofErr w:type="spellStart"/>
            <w:r w:rsidRPr="003017BF">
              <w:rPr>
                <w:sz w:val="28"/>
                <w:szCs w:val="28"/>
              </w:rPr>
              <w:t>нального</w:t>
            </w:r>
            <w:proofErr w:type="spellEnd"/>
            <w:r w:rsidRPr="003017BF">
              <w:rPr>
                <w:sz w:val="28"/>
                <w:szCs w:val="28"/>
              </w:rPr>
              <w:t xml:space="preserve"> и мышечного напряжения, развитие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воображения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творческих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lastRenderedPageBreak/>
              <w:t>способностей.</w:t>
            </w:r>
          </w:p>
        </w:tc>
        <w:tc>
          <w:tcPr>
            <w:tcW w:w="65" w:type="dxa"/>
            <w:vMerge/>
            <w:tcBorders>
              <w:top w:val="nil"/>
              <w:bottom w:val="nil"/>
              <w:right w:val="nil"/>
            </w:tcBorders>
          </w:tcPr>
          <w:p w:rsidR="0006532E" w:rsidRPr="003017BF" w:rsidRDefault="0006532E" w:rsidP="00FD3D6E">
            <w:pPr>
              <w:ind w:left="567"/>
              <w:jc w:val="both"/>
              <w:rPr>
                <w:sz w:val="28"/>
                <w:szCs w:val="28"/>
              </w:rPr>
            </w:pPr>
          </w:p>
        </w:tc>
      </w:tr>
      <w:tr w:rsidR="0006532E" w:rsidRPr="003017BF" w:rsidTr="00075773">
        <w:trPr>
          <w:trHeight w:val="1905"/>
        </w:trPr>
        <w:tc>
          <w:tcPr>
            <w:tcW w:w="2289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9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8.</w:t>
            </w:r>
          </w:p>
        </w:tc>
        <w:tc>
          <w:tcPr>
            <w:tcW w:w="3633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9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«Форт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3017BF">
              <w:rPr>
                <w:spacing w:val="-2"/>
                <w:sz w:val="28"/>
                <w:szCs w:val="28"/>
              </w:rPr>
              <w:t>Баярд</w:t>
            </w:r>
            <w:proofErr w:type="spellEnd"/>
            <w:r w:rsidRPr="003017BF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78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коррекция</w:t>
            </w:r>
            <w:r w:rsidRPr="003017BF">
              <w:rPr>
                <w:spacing w:val="-1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слуховой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017BF">
              <w:rPr>
                <w:sz w:val="28"/>
                <w:szCs w:val="28"/>
              </w:rPr>
              <w:t>чувствитель</w:t>
            </w:r>
            <w:proofErr w:type="spellEnd"/>
            <w:r w:rsidRPr="003017BF">
              <w:rPr>
                <w:sz w:val="28"/>
                <w:szCs w:val="28"/>
              </w:rPr>
              <w:t xml:space="preserve">- </w:t>
            </w:r>
            <w:proofErr w:type="spellStart"/>
            <w:r w:rsidRPr="003017BF">
              <w:rPr>
                <w:sz w:val="28"/>
                <w:szCs w:val="28"/>
              </w:rPr>
              <w:t>ности</w:t>
            </w:r>
            <w:proofErr w:type="spellEnd"/>
            <w:proofErr w:type="gramEnd"/>
            <w:r w:rsidRPr="003017BF">
              <w:rPr>
                <w:sz w:val="28"/>
                <w:szCs w:val="28"/>
              </w:rPr>
              <w:t>, развитие прост-</w:t>
            </w:r>
            <w:proofErr w:type="spellStart"/>
            <w:r w:rsidRPr="003017BF">
              <w:rPr>
                <w:sz w:val="28"/>
                <w:szCs w:val="28"/>
              </w:rPr>
              <w:t>ранственного</w:t>
            </w:r>
            <w:proofErr w:type="spellEnd"/>
          </w:p>
          <w:p w:rsidR="0006532E" w:rsidRPr="003017BF" w:rsidRDefault="00783E83" w:rsidP="00FD3D6E">
            <w:pPr>
              <w:pStyle w:val="TableParagraph"/>
              <w:spacing w:line="272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восприятия,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творческого</w:t>
            </w:r>
          </w:p>
          <w:p w:rsidR="0006532E" w:rsidRPr="003017BF" w:rsidRDefault="00783E83" w:rsidP="00FD3D6E">
            <w:pPr>
              <w:pStyle w:val="TableParagraph"/>
              <w:spacing w:before="35"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воображения,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формирование</w:t>
            </w:r>
            <w:r w:rsidRPr="003017BF">
              <w:rPr>
                <w:spacing w:val="-1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умений общаться и работать в команде.</w:t>
            </w:r>
          </w:p>
        </w:tc>
        <w:tc>
          <w:tcPr>
            <w:tcW w:w="65" w:type="dxa"/>
            <w:vMerge/>
            <w:tcBorders>
              <w:top w:val="nil"/>
              <w:bottom w:val="nil"/>
              <w:right w:val="nil"/>
            </w:tcBorders>
          </w:tcPr>
          <w:p w:rsidR="0006532E" w:rsidRPr="003017BF" w:rsidRDefault="0006532E" w:rsidP="00FD3D6E">
            <w:pPr>
              <w:ind w:left="567"/>
              <w:jc w:val="both"/>
              <w:rPr>
                <w:sz w:val="28"/>
                <w:szCs w:val="28"/>
              </w:rPr>
            </w:pPr>
          </w:p>
        </w:tc>
      </w:tr>
      <w:tr w:rsidR="0006532E" w:rsidRPr="003017BF" w:rsidTr="00075773">
        <w:trPr>
          <w:trHeight w:val="1269"/>
        </w:trPr>
        <w:tc>
          <w:tcPr>
            <w:tcW w:w="2289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70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9.</w:t>
            </w:r>
          </w:p>
        </w:tc>
        <w:tc>
          <w:tcPr>
            <w:tcW w:w="3633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«Сквозь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звёзды»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1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коррекция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зрительного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восприятия детей, снятие </w:t>
            </w:r>
            <w:proofErr w:type="spellStart"/>
            <w:proofErr w:type="gramStart"/>
            <w:r w:rsidRPr="003017BF">
              <w:rPr>
                <w:sz w:val="28"/>
                <w:szCs w:val="28"/>
              </w:rPr>
              <w:t>эмоцио-нального</w:t>
            </w:r>
            <w:proofErr w:type="spellEnd"/>
            <w:proofErr w:type="gramEnd"/>
            <w:r w:rsidRPr="003017BF">
              <w:rPr>
                <w:sz w:val="28"/>
                <w:szCs w:val="28"/>
              </w:rPr>
              <w:t xml:space="preserve"> напряжения, развитие воображения.</w:t>
            </w:r>
          </w:p>
        </w:tc>
        <w:tc>
          <w:tcPr>
            <w:tcW w:w="65" w:type="dxa"/>
            <w:vMerge/>
            <w:tcBorders>
              <w:top w:val="nil"/>
              <w:bottom w:val="nil"/>
              <w:right w:val="nil"/>
            </w:tcBorders>
          </w:tcPr>
          <w:p w:rsidR="0006532E" w:rsidRPr="003017BF" w:rsidRDefault="0006532E" w:rsidP="00FD3D6E">
            <w:pPr>
              <w:ind w:left="567"/>
              <w:jc w:val="both"/>
              <w:rPr>
                <w:sz w:val="28"/>
                <w:szCs w:val="28"/>
              </w:rPr>
            </w:pPr>
          </w:p>
        </w:tc>
      </w:tr>
      <w:tr w:rsidR="0006532E" w:rsidRPr="003017BF" w:rsidTr="00075773">
        <w:trPr>
          <w:trHeight w:val="1269"/>
        </w:trPr>
        <w:tc>
          <w:tcPr>
            <w:tcW w:w="2289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70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10.</w:t>
            </w:r>
          </w:p>
        </w:tc>
        <w:tc>
          <w:tcPr>
            <w:tcW w:w="3633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70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«</w:t>
            </w:r>
            <w:proofErr w:type="spellStart"/>
            <w:proofErr w:type="gramStart"/>
            <w:r w:rsidRPr="003017BF">
              <w:rPr>
                <w:spacing w:val="-8"/>
                <w:sz w:val="28"/>
                <w:szCs w:val="28"/>
              </w:rPr>
              <w:t>Необыкновен-ные</w:t>
            </w:r>
            <w:proofErr w:type="spellEnd"/>
            <w:proofErr w:type="gramEnd"/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морские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приключения»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1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коррекция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зрительного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восприятия детей, развитие </w:t>
            </w:r>
            <w:proofErr w:type="spellStart"/>
            <w:proofErr w:type="gramStart"/>
            <w:r w:rsidRPr="003017BF">
              <w:rPr>
                <w:sz w:val="28"/>
                <w:szCs w:val="28"/>
              </w:rPr>
              <w:t>коммуни-кативных</w:t>
            </w:r>
            <w:proofErr w:type="spellEnd"/>
            <w:proofErr w:type="gramEnd"/>
            <w:r w:rsidRPr="003017BF">
              <w:rPr>
                <w:sz w:val="28"/>
                <w:szCs w:val="28"/>
              </w:rPr>
              <w:t xml:space="preserve"> навыков, развитие умения выражать свои эмоции,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снятие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эмоционального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2"/>
                <w:sz w:val="28"/>
                <w:szCs w:val="28"/>
              </w:rPr>
              <w:t xml:space="preserve"> мышечного</w:t>
            </w:r>
          </w:p>
        </w:tc>
        <w:tc>
          <w:tcPr>
            <w:tcW w:w="65" w:type="dxa"/>
            <w:vMerge/>
            <w:tcBorders>
              <w:top w:val="nil"/>
              <w:bottom w:val="nil"/>
              <w:right w:val="nil"/>
            </w:tcBorders>
          </w:tcPr>
          <w:p w:rsidR="0006532E" w:rsidRPr="003017BF" w:rsidRDefault="0006532E" w:rsidP="00FD3D6E">
            <w:pPr>
              <w:ind w:left="567"/>
              <w:jc w:val="both"/>
              <w:rPr>
                <w:sz w:val="28"/>
                <w:szCs w:val="28"/>
              </w:rPr>
            </w:pPr>
          </w:p>
        </w:tc>
      </w:tr>
    </w:tbl>
    <w:p w:rsidR="0006532E" w:rsidRPr="003017BF" w:rsidRDefault="0006532E" w:rsidP="00FD3D6E">
      <w:pPr>
        <w:ind w:left="567"/>
        <w:jc w:val="both"/>
        <w:rPr>
          <w:sz w:val="28"/>
          <w:szCs w:val="28"/>
        </w:rPr>
        <w:sectPr w:rsidR="0006532E" w:rsidRPr="003017BF" w:rsidSect="003017BF">
          <w:pgSz w:w="11910" w:h="16840"/>
          <w:pgMar w:top="480" w:right="711" w:bottom="992" w:left="480" w:header="720" w:footer="720" w:gutter="0"/>
          <w:cols w:space="720"/>
        </w:sectPr>
      </w:pPr>
    </w:p>
    <w:tbl>
      <w:tblPr>
        <w:tblStyle w:val="TableNormal"/>
        <w:tblW w:w="1105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686"/>
        <w:gridCol w:w="5103"/>
      </w:tblGrid>
      <w:tr w:rsidR="0006532E" w:rsidRPr="003017BF" w:rsidTr="0031364A">
        <w:trPr>
          <w:trHeight w:val="633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06532E" w:rsidRPr="003017BF" w:rsidRDefault="00783E83" w:rsidP="00FD3D6E">
            <w:pPr>
              <w:pStyle w:val="TableParagraph"/>
              <w:spacing w:line="261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напряжения,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воображения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10"/>
                <w:sz w:val="28"/>
                <w:szCs w:val="28"/>
              </w:rPr>
              <w:t>и</w:t>
            </w:r>
          </w:p>
          <w:p w:rsidR="0006532E" w:rsidRPr="003017BF" w:rsidRDefault="00783E83" w:rsidP="00FD3D6E">
            <w:pPr>
              <w:pStyle w:val="TableParagraph"/>
              <w:spacing w:before="4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творческих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способностей.</w:t>
            </w:r>
          </w:p>
        </w:tc>
      </w:tr>
      <w:tr w:rsidR="0006532E" w:rsidRPr="003017BF" w:rsidTr="0031364A">
        <w:trPr>
          <w:trHeight w:val="2222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11.</w:t>
            </w:r>
          </w:p>
        </w:tc>
        <w:tc>
          <w:tcPr>
            <w:tcW w:w="3686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8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«Загадочный</w:t>
            </w:r>
            <w:r w:rsidRPr="003017BF">
              <w:rPr>
                <w:spacing w:val="-2"/>
                <w:sz w:val="28"/>
                <w:szCs w:val="28"/>
              </w:rPr>
              <w:t xml:space="preserve"> остров»</w:t>
            </w:r>
          </w:p>
        </w:tc>
        <w:tc>
          <w:tcPr>
            <w:tcW w:w="5103" w:type="dxa"/>
          </w:tcPr>
          <w:p w:rsidR="0006532E" w:rsidRPr="003017BF" w:rsidRDefault="00783E83" w:rsidP="00FD3D6E">
            <w:pPr>
              <w:pStyle w:val="TableParagraph"/>
              <w:spacing w:line="261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коррекция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зрительного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восприятия</w:t>
            </w:r>
          </w:p>
          <w:p w:rsidR="0006532E" w:rsidRPr="003017BF" w:rsidRDefault="00783E83" w:rsidP="00FD3D6E">
            <w:pPr>
              <w:pStyle w:val="TableParagraph"/>
              <w:spacing w:before="43"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детей,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017BF">
              <w:rPr>
                <w:sz w:val="28"/>
                <w:szCs w:val="28"/>
              </w:rPr>
              <w:t>коммуни-кативных</w:t>
            </w:r>
            <w:proofErr w:type="spellEnd"/>
            <w:proofErr w:type="gramEnd"/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навыков, развитие умения выражать свои эмоции,</w:t>
            </w:r>
          </w:p>
          <w:p w:rsidR="0006532E" w:rsidRPr="003017BF" w:rsidRDefault="00783E83" w:rsidP="00FD3D6E">
            <w:pPr>
              <w:pStyle w:val="TableParagraph"/>
              <w:spacing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снятие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эмоционального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мышечного напряжения,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воображения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 творческих способностей.</w:t>
            </w:r>
          </w:p>
        </w:tc>
      </w:tr>
      <w:tr w:rsidR="0006532E" w:rsidRPr="003017BF" w:rsidTr="0031364A">
        <w:trPr>
          <w:trHeight w:val="2222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31364A" w:rsidP="00FD3D6E">
            <w:pPr>
              <w:pStyle w:val="TableParagraph"/>
              <w:spacing w:before="199"/>
              <w:ind w:left="567"/>
              <w:jc w:val="both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1</w:t>
            </w:r>
            <w:r w:rsidR="00783E83" w:rsidRPr="003017BF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3686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«Остров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Дружбы»</w:t>
            </w:r>
          </w:p>
        </w:tc>
        <w:tc>
          <w:tcPr>
            <w:tcW w:w="5103" w:type="dxa"/>
          </w:tcPr>
          <w:p w:rsidR="0006532E" w:rsidRPr="003017BF" w:rsidRDefault="00783E83" w:rsidP="00FD3D6E">
            <w:pPr>
              <w:pStyle w:val="TableParagraph"/>
              <w:spacing w:line="261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коррекция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зрительного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восприятия</w:t>
            </w:r>
          </w:p>
          <w:p w:rsidR="0006532E" w:rsidRPr="003017BF" w:rsidRDefault="00783E83" w:rsidP="00FD3D6E">
            <w:pPr>
              <w:pStyle w:val="TableParagraph"/>
              <w:spacing w:before="43"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детей,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коммуникативных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навыков, развитие умения выражать свои эмоции, снятие эмоционального и мышечного напряжения, развитие воображения и творческих способностей.</w:t>
            </w:r>
          </w:p>
        </w:tc>
      </w:tr>
      <w:tr w:rsidR="0006532E" w:rsidRPr="003017BF" w:rsidTr="0031364A">
        <w:trPr>
          <w:trHeight w:val="1586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11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13.</w:t>
            </w:r>
          </w:p>
        </w:tc>
        <w:tc>
          <w:tcPr>
            <w:tcW w:w="3686" w:type="dxa"/>
          </w:tcPr>
          <w:p w:rsidR="0006532E" w:rsidRPr="003017BF" w:rsidRDefault="0006532E" w:rsidP="00FD3D6E">
            <w:pPr>
              <w:pStyle w:val="TableParagraph"/>
              <w:spacing w:before="2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«Необычный</w:t>
            </w:r>
            <w:r w:rsidRPr="003017BF">
              <w:rPr>
                <w:spacing w:val="-2"/>
                <w:sz w:val="28"/>
                <w:szCs w:val="28"/>
              </w:rPr>
              <w:t xml:space="preserve"> цветок»</w:t>
            </w:r>
          </w:p>
        </w:tc>
        <w:tc>
          <w:tcPr>
            <w:tcW w:w="5103" w:type="dxa"/>
          </w:tcPr>
          <w:p w:rsidR="0006532E" w:rsidRPr="003017BF" w:rsidRDefault="00783E83" w:rsidP="00FD3D6E">
            <w:pPr>
              <w:pStyle w:val="TableParagraph"/>
              <w:spacing w:line="261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создание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положительного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эмоционального</w:t>
            </w:r>
          </w:p>
          <w:p w:rsidR="0006532E" w:rsidRPr="003017BF" w:rsidRDefault="00783E83" w:rsidP="00FD3D6E">
            <w:pPr>
              <w:pStyle w:val="TableParagraph"/>
              <w:spacing w:before="41"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фона,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коррекция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1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зрительного восприятия, снятие эмоционального и мышечного напряжения, развитие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произвольной</w:t>
            </w:r>
            <w:r w:rsidRPr="003017BF">
              <w:rPr>
                <w:spacing w:val="-8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саморегуляции.</w:t>
            </w:r>
          </w:p>
        </w:tc>
      </w:tr>
      <w:tr w:rsidR="0006532E" w:rsidRPr="003017BF" w:rsidTr="0031364A">
        <w:trPr>
          <w:trHeight w:val="1588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11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14.</w:t>
            </w:r>
          </w:p>
        </w:tc>
        <w:tc>
          <w:tcPr>
            <w:tcW w:w="3686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63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«Давайте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радоваться»</w:t>
            </w:r>
          </w:p>
        </w:tc>
        <w:tc>
          <w:tcPr>
            <w:tcW w:w="5103" w:type="dxa"/>
          </w:tcPr>
          <w:p w:rsidR="0006532E" w:rsidRPr="003017BF" w:rsidRDefault="00783E83" w:rsidP="00FD3D6E">
            <w:pPr>
              <w:pStyle w:val="TableParagraph"/>
              <w:spacing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совершенствование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умения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распознавать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свое настроение, уметь рассказывать о нем, развитие коммуникативных навыков,</w:t>
            </w:r>
          </w:p>
          <w:p w:rsidR="0006532E" w:rsidRPr="003017BF" w:rsidRDefault="00783E83" w:rsidP="00FD3D6E">
            <w:pPr>
              <w:pStyle w:val="TableParagraph"/>
              <w:spacing w:line="275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доброжелательности.</w:t>
            </w:r>
          </w:p>
        </w:tc>
      </w:tr>
      <w:tr w:rsidR="0006532E" w:rsidRPr="003017BF" w:rsidTr="0031364A">
        <w:trPr>
          <w:trHeight w:val="827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8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15.</w:t>
            </w:r>
          </w:p>
        </w:tc>
        <w:tc>
          <w:tcPr>
            <w:tcW w:w="3686" w:type="dxa"/>
          </w:tcPr>
          <w:p w:rsidR="0006532E" w:rsidRPr="003017BF" w:rsidRDefault="0006532E" w:rsidP="00FD3D6E">
            <w:pPr>
              <w:pStyle w:val="TableParagraph"/>
              <w:spacing w:before="8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«Путешествие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по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волнам»</w:t>
            </w:r>
          </w:p>
        </w:tc>
        <w:tc>
          <w:tcPr>
            <w:tcW w:w="5103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снятие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017BF">
              <w:rPr>
                <w:sz w:val="28"/>
                <w:szCs w:val="28"/>
              </w:rPr>
              <w:t>психоэмоцио-нального</w:t>
            </w:r>
            <w:proofErr w:type="spellEnd"/>
            <w:proofErr w:type="gramEnd"/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напряжения,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интеграция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полученных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</w:t>
            </w:r>
            <w:r w:rsidRPr="003017BF">
              <w:rPr>
                <w:spacing w:val="-8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процессе</w:t>
            </w:r>
            <w:r w:rsidRPr="003017BF">
              <w:rPr>
                <w:spacing w:val="-8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занятий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по </w:t>
            </w:r>
            <w:proofErr w:type="spellStart"/>
            <w:proofErr w:type="gramStart"/>
            <w:r w:rsidRPr="003017BF">
              <w:rPr>
                <w:sz w:val="28"/>
                <w:szCs w:val="28"/>
              </w:rPr>
              <w:t>прог-рамме</w:t>
            </w:r>
            <w:proofErr w:type="spellEnd"/>
            <w:proofErr w:type="gramEnd"/>
            <w:r w:rsidRPr="003017BF">
              <w:rPr>
                <w:sz w:val="28"/>
                <w:szCs w:val="28"/>
              </w:rPr>
              <w:t xml:space="preserve"> знаний и умений.</w:t>
            </w:r>
          </w:p>
        </w:tc>
      </w:tr>
      <w:tr w:rsidR="0006532E" w:rsidRPr="003017BF" w:rsidTr="0031364A">
        <w:trPr>
          <w:trHeight w:val="1975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214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16.</w:t>
            </w:r>
          </w:p>
        </w:tc>
        <w:tc>
          <w:tcPr>
            <w:tcW w:w="3686" w:type="dxa"/>
          </w:tcPr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«Лесная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школа»</w:t>
            </w:r>
          </w:p>
        </w:tc>
        <w:tc>
          <w:tcPr>
            <w:tcW w:w="5103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коррекция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восприятия,</w:t>
            </w:r>
            <w:r w:rsidRPr="003017BF">
              <w:rPr>
                <w:spacing w:val="5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гибкости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сформированных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представлений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о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предметах и явлениях окружающего мира</w:t>
            </w:r>
          </w:p>
        </w:tc>
      </w:tr>
      <w:tr w:rsidR="0006532E" w:rsidRPr="003017BF" w:rsidTr="0031364A">
        <w:trPr>
          <w:trHeight w:val="1240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8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17.</w:t>
            </w:r>
          </w:p>
        </w:tc>
        <w:tc>
          <w:tcPr>
            <w:tcW w:w="3686" w:type="dxa"/>
          </w:tcPr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«Веселые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перемены»</w:t>
            </w:r>
          </w:p>
        </w:tc>
        <w:tc>
          <w:tcPr>
            <w:tcW w:w="5103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5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координации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движений,</w:t>
            </w:r>
            <w:r w:rsidRPr="003017BF">
              <w:rPr>
                <w:spacing w:val="-2"/>
                <w:sz w:val="28"/>
                <w:szCs w:val="28"/>
              </w:rPr>
              <w:t xml:space="preserve"> ощущения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образа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тела,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общей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моторики,</w:t>
            </w:r>
            <w:r w:rsidRPr="003017BF">
              <w:rPr>
                <w:spacing w:val="2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воображения.</w:t>
            </w:r>
          </w:p>
        </w:tc>
      </w:tr>
      <w:tr w:rsidR="0006532E" w:rsidRPr="003017BF" w:rsidTr="0031364A">
        <w:trPr>
          <w:trHeight w:val="1242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68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18.</w:t>
            </w:r>
          </w:p>
        </w:tc>
        <w:tc>
          <w:tcPr>
            <w:tcW w:w="3686" w:type="dxa"/>
          </w:tcPr>
          <w:p w:rsidR="0006532E" w:rsidRPr="003017BF" w:rsidRDefault="0006532E" w:rsidP="00FD3D6E">
            <w:pPr>
              <w:pStyle w:val="TableParagraph"/>
              <w:spacing w:before="8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«Волшебный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объем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pacing w:val="-4"/>
                <w:sz w:val="28"/>
                <w:szCs w:val="28"/>
              </w:rPr>
              <w:t>цвет»</w:t>
            </w:r>
          </w:p>
        </w:tc>
        <w:tc>
          <w:tcPr>
            <w:tcW w:w="5103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расширение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представления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о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цветах, </w:t>
            </w:r>
            <w:r w:rsidRPr="003017BF">
              <w:rPr>
                <w:spacing w:val="-2"/>
                <w:sz w:val="28"/>
                <w:szCs w:val="28"/>
              </w:rPr>
              <w:t>простых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геометрических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формах,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мелкую моторику, тактильные ощущения.</w:t>
            </w:r>
          </w:p>
        </w:tc>
      </w:tr>
      <w:tr w:rsidR="0006532E" w:rsidRPr="003017BF" w:rsidTr="0031364A">
        <w:trPr>
          <w:trHeight w:val="1380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19.</w:t>
            </w:r>
          </w:p>
        </w:tc>
        <w:tc>
          <w:tcPr>
            <w:tcW w:w="3686" w:type="dxa"/>
          </w:tcPr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«Игра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</w:t>
            </w:r>
            <w:r w:rsidRPr="003017BF">
              <w:rPr>
                <w:spacing w:val="-2"/>
                <w:sz w:val="28"/>
                <w:szCs w:val="28"/>
              </w:rPr>
              <w:t xml:space="preserve"> настроением»</w:t>
            </w:r>
          </w:p>
        </w:tc>
        <w:tc>
          <w:tcPr>
            <w:tcW w:w="5103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формирование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умение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различать</w:t>
            </w:r>
            <w:r w:rsidRPr="003017BF">
              <w:rPr>
                <w:spacing w:val="-2"/>
                <w:sz w:val="28"/>
                <w:szCs w:val="28"/>
              </w:rPr>
              <w:t xml:space="preserve"> настроение,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улучшить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представление</w:t>
            </w:r>
            <w:r w:rsidRPr="003017BF">
              <w:rPr>
                <w:spacing w:val="-1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о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собственном</w:t>
            </w:r>
            <w:r w:rsidRPr="003017BF">
              <w:rPr>
                <w:spacing w:val="-1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теле; развитие мелкой моторики, внимания, воображения; коррекция эмоциональной</w:t>
            </w:r>
          </w:p>
          <w:p w:rsidR="0006532E" w:rsidRPr="003017BF" w:rsidRDefault="00783E83" w:rsidP="00FD3D6E">
            <w:pPr>
              <w:pStyle w:val="TableParagraph"/>
              <w:spacing w:line="273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сферы.</w:t>
            </w:r>
          </w:p>
        </w:tc>
      </w:tr>
    </w:tbl>
    <w:p w:rsidR="0006532E" w:rsidRPr="003017BF" w:rsidRDefault="0006532E" w:rsidP="00FD3D6E">
      <w:pPr>
        <w:spacing w:line="273" w:lineRule="exact"/>
        <w:ind w:left="567"/>
        <w:jc w:val="both"/>
        <w:rPr>
          <w:sz w:val="28"/>
          <w:szCs w:val="28"/>
        </w:rPr>
        <w:sectPr w:rsidR="0006532E" w:rsidRPr="003017BF" w:rsidSect="003017BF">
          <w:type w:val="continuous"/>
          <w:pgSz w:w="11910" w:h="16840"/>
          <w:pgMar w:top="560" w:right="711" w:bottom="841" w:left="480" w:header="720" w:footer="720" w:gutter="0"/>
          <w:cols w:space="720"/>
        </w:sectPr>
      </w:pPr>
    </w:p>
    <w:tbl>
      <w:tblPr>
        <w:tblStyle w:val="TableNormal"/>
        <w:tblW w:w="1111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774"/>
        <w:gridCol w:w="5070"/>
      </w:tblGrid>
      <w:tr w:rsidR="0006532E" w:rsidRPr="003017BF" w:rsidTr="00145782">
        <w:trPr>
          <w:trHeight w:val="827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20.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«Что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такое</w:t>
            </w:r>
            <w:r w:rsidRPr="003017BF">
              <w:rPr>
                <w:spacing w:val="-2"/>
                <w:sz w:val="28"/>
                <w:szCs w:val="28"/>
              </w:rPr>
              <w:t xml:space="preserve"> хорошо?»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коммуникативных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навыков,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обучение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самомассажу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pacing w:val="-4"/>
                <w:sz w:val="28"/>
                <w:szCs w:val="28"/>
              </w:rPr>
              <w:t>рук.</w:t>
            </w:r>
          </w:p>
        </w:tc>
      </w:tr>
      <w:tr w:rsidR="0006532E" w:rsidRPr="003017BF" w:rsidTr="00145782">
        <w:trPr>
          <w:trHeight w:val="1380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21.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215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«Дружба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начинается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улыбки»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снятие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эмоционального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напряжения; </w:t>
            </w:r>
            <w:r w:rsidRPr="003017BF">
              <w:rPr>
                <w:spacing w:val="-2"/>
                <w:sz w:val="28"/>
                <w:szCs w:val="28"/>
              </w:rPr>
              <w:t>развитие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тактильных и зрительных анализаторов; стимулирование воображения, развитие пространственного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восприятия,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lastRenderedPageBreak/>
              <w:t>формирование умения подражать</w:t>
            </w:r>
          </w:p>
        </w:tc>
      </w:tr>
      <w:tr w:rsidR="0006532E" w:rsidRPr="003017BF" w:rsidTr="00145782">
        <w:trPr>
          <w:trHeight w:val="1379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22.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214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«Дружба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начинается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улыбки»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снятие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эмоционального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напряжения;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развитие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тактильных и зрительных анализаторов; стимулирование воображения, развитие пространственного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восприятия,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формирование умения подражать</w:t>
            </w:r>
          </w:p>
        </w:tc>
      </w:tr>
      <w:tr w:rsidR="0006532E" w:rsidRPr="003017BF" w:rsidTr="00145782">
        <w:trPr>
          <w:trHeight w:val="828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23.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8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«Полетаем»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мышления,</w:t>
            </w:r>
            <w:r w:rsidRPr="003017BF">
              <w:rPr>
                <w:spacing w:val="-2"/>
                <w:sz w:val="28"/>
                <w:szCs w:val="28"/>
              </w:rPr>
              <w:t xml:space="preserve"> воображения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кинестетических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ощущений,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самосознания.</w:t>
            </w:r>
          </w:p>
        </w:tc>
      </w:tr>
      <w:tr w:rsidR="0006532E" w:rsidRPr="003017BF" w:rsidTr="00145782">
        <w:trPr>
          <w:trHeight w:val="827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24.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8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«Постройка»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общей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017BF">
              <w:rPr>
                <w:spacing w:val="-2"/>
                <w:sz w:val="28"/>
                <w:szCs w:val="28"/>
              </w:rPr>
              <w:t>моторики,снятие</w:t>
            </w:r>
            <w:proofErr w:type="spellEnd"/>
            <w:proofErr w:type="gramEnd"/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эмоционального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напряжения,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 внимания, памяти.</w:t>
            </w:r>
          </w:p>
        </w:tc>
      </w:tr>
      <w:tr w:rsidR="0006532E" w:rsidRPr="003017BF" w:rsidTr="00145782">
        <w:trPr>
          <w:trHeight w:val="1242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68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25.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214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«Путешествие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сказочный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pacing w:val="-4"/>
                <w:sz w:val="28"/>
                <w:szCs w:val="28"/>
              </w:rPr>
              <w:t>лес»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мелкой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моторики,</w:t>
            </w:r>
            <w:r w:rsidRPr="003017BF">
              <w:rPr>
                <w:spacing w:val="-2"/>
                <w:sz w:val="28"/>
                <w:szCs w:val="28"/>
              </w:rPr>
              <w:t xml:space="preserve"> стимуляция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зрительных и тактильных анализаторов, снятие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психоэмоционального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напряжения</w:t>
            </w:r>
          </w:p>
        </w:tc>
      </w:tr>
      <w:tr w:rsidR="0006532E" w:rsidRPr="003017BF" w:rsidTr="00145782">
        <w:trPr>
          <w:trHeight w:val="827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26.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8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«Играем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котенком»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общей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моторики,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внимания,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снятие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эмоционального</w:t>
            </w:r>
            <w:r w:rsidRPr="003017BF">
              <w:rPr>
                <w:spacing w:val="5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напряжения.</w:t>
            </w:r>
          </w:p>
        </w:tc>
      </w:tr>
      <w:tr w:rsidR="0006532E" w:rsidRPr="003017BF" w:rsidTr="00145782">
        <w:trPr>
          <w:trHeight w:val="1699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27.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215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«Веселая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обезьянка»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внимания,</w:t>
            </w:r>
            <w:r w:rsidRPr="003017BF">
              <w:rPr>
                <w:spacing w:val="5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формирование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умения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подражать,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мимики.</w:t>
            </w:r>
          </w:p>
        </w:tc>
      </w:tr>
      <w:tr w:rsidR="0006532E" w:rsidRPr="003017BF" w:rsidTr="00145782">
        <w:trPr>
          <w:trHeight w:val="1242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68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28.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214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“Космос”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нормализация</w:t>
            </w:r>
            <w:r w:rsidRPr="003017BF">
              <w:rPr>
                <w:spacing w:val="-1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эмоционально-волевой</w:t>
            </w:r>
            <w:r w:rsidRPr="003017BF">
              <w:rPr>
                <w:spacing w:val="-8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сферы,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color w:val="333333"/>
                <w:sz w:val="28"/>
                <w:szCs w:val="28"/>
              </w:rPr>
              <w:t>расширение</w:t>
            </w:r>
            <w:r w:rsidRPr="003017BF">
              <w:rPr>
                <w:color w:val="333333"/>
                <w:spacing w:val="-11"/>
                <w:sz w:val="28"/>
                <w:szCs w:val="28"/>
              </w:rPr>
              <w:t xml:space="preserve"> </w:t>
            </w:r>
            <w:r w:rsidRPr="003017BF">
              <w:rPr>
                <w:color w:val="333333"/>
                <w:sz w:val="28"/>
                <w:szCs w:val="28"/>
              </w:rPr>
              <w:t>представлений</w:t>
            </w:r>
            <w:r w:rsidRPr="003017BF">
              <w:rPr>
                <w:color w:val="333333"/>
                <w:spacing w:val="-12"/>
                <w:sz w:val="28"/>
                <w:szCs w:val="28"/>
              </w:rPr>
              <w:t xml:space="preserve"> </w:t>
            </w:r>
            <w:r w:rsidRPr="003017BF">
              <w:rPr>
                <w:color w:val="333333"/>
                <w:sz w:val="28"/>
                <w:szCs w:val="28"/>
              </w:rPr>
              <w:t>детей</w:t>
            </w:r>
            <w:r w:rsidRPr="003017BF">
              <w:rPr>
                <w:color w:val="333333"/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color w:val="333333"/>
                <w:sz w:val="28"/>
                <w:szCs w:val="28"/>
              </w:rPr>
              <w:t>о</w:t>
            </w:r>
            <w:r w:rsidRPr="003017BF">
              <w:rPr>
                <w:color w:val="333333"/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color w:val="333333"/>
                <w:sz w:val="28"/>
                <w:szCs w:val="28"/>
              </w:rPr>
              <w:t>космосе, развитие навыка речевого общения, зрительного восприятия, внимания</w:t>
            </w:r>
          </w:p>
        </w:tc>
      </w:tr>
      <w:tr w:rsidR="0006532E" w:rsidRPr="003017BF" w:rsidTr="00145782">
        <w:trPr>
          <w:trHeight w:val="1380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29.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215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«Цирк,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цирк,</w:t>
            </w:r>
            <w:r w:rsidRPr="003017BF">
              <w:rPr>
                <w:spacing w:val="-4"/>
                <w:sz w:val="28"/>
                <w:szCs w:val="28"/>
              </w:rPr>
              <w:t xml:space="preserve"> цирк»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формирование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представлений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10"/>
                <w:sz w:val="28"/>
                <w:szCs w:val="28"/>
              </w:rPr>
              <w:t>о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положительных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отрицательных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эмоциях, обучение способам поднятия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3017BF">
              <w:rPr>
                <w:sz w:val="28"/>
                <w:szCs w:val="28"/>
              </w:rPr>
              <w:t>настроения,саморегуляция</w:t>
            </w:r>
            <w:proofErr w:type="spellEnd"/>
            <w:proofErr w:type="gramEnd"/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психического </w:t>
            </w:r>
            <w:r w:rsidRPr="003017BF">
              <w:rPr>
                <w:spacing w:val="-2"/>
                <w:sz w:val="28"/>
                <w:szCs w:val="28"/>
              </w:rPr>
              <w:t>состояния</w:t>
            </w:r>
          </w:p>
        </w:tc>
      </w:tr>
      <w:tr w:rsidR="0006532E" w:rsidRPr="003017BF" w:rsidTr="00145782">
        <w:trPr>
          <w:trHeight w:val="827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30.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8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«Лесная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школа»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color w:val="333333"/>
                <w:sz w:val="28"/>
                <w:szCs w:val="28"/>
              </w:rPr>
              <w:t>коррекция</w:t>
            </w:r>
            <w:r w:rsidRPr="003017BF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color w:val="333333"/>
                <w:sz w:val="28"/>
                <w:szCs w:val="28"/>
              </w:rPr>
              <w:t>восприятия,</w:t>
            </w:r>
            <w:r w:rsidRPr="003017BF">
              <w:rPr>
                <w:color w:val="333333"/>
                <w:spacing w:val="56"/>
                <w:sz w:val="28"/>
                <w:szCs w:val="28"/>
              </w:rPr>
              <w:t xml:space="preserve"> </w:t>
            </w:r>
            <w:r w:rsidRPr="003017BF">
              <w:rPr>
                <w:color w:val="333333"/>
                <w:sz w:val="28"/>
                <w:szCs w:val="28"/>
              </w:rPr>
              <w:t>развитие</w:t>
            </w:r>
            <w:r w:rsidRPr="003017BF">
              <w:rPr>
                <w:color w:val="333333"/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color w:val="333333"/>
                <w:spacing w:val="-2"/>
                <w:sz w:val="28"/>
                <w:szCs w:val="28"/>
              </w:rPr>
              <w:t>гибкости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color w:val="333333"/>
                <w:sz w:val="28"/>
                <w:szCs w:val="28"/>
              </w:rPr>
              <w:t>сформированных</w:t>
            </w:r>
            <w:r w:rsidRPr="003017BF">
              <w:rPr>
                <w:color w:val="333333"/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color w:val="333333"/>
                <w:sz w:val="28"/>
                <w:szCs w:val="28"/>
              </w:rPr>
              <w:t>представлений</w:t>
            </w:r>
            <w:r w:rsidRPr="003017BF">
              <w:rPr>
                <w:color w:val="333333"/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color w:val="333333"/>
                <w:sz w:val="28"/>
                <w:szCs w:val="28"/>
              </w:rPr>
              <w:t>о</w:t>
            </w:r>
            <w:r w:rsidRPr="003017BF">
              <w:rPr>
                <w:color w:val="333333"/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color w:val="333333"/>
                <w:sz w:val="28"/>
                <w:szCs w:val="28"/>
              </w:rPr>
              <w:t>предметах и явлениях окружающего мира</w:t>
            </w:r>
          </w:p>
        </w:tc>
      </w:tr>
      <w:tr w:rsidR="0006532E" w:rsidRPr="003017BF" w:rsidTr="00145782">
        <w:trPr>
          <w:trHeight w:val="1261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77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31.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58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«Водное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царство»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снижение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эмоционального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напряжения,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внимания,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воображения,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тактильных </w:t>
            </w:r>
            <w:r w:rsidRPr="003017BF">
              <w:rPr>
                <w:spacing w:val="-2"/>
                <w:sz w:val="28"/>
                <w:szCs w:val="28"/>
              </w:rPr>
              <w:t>ощущений.</w:t>
            </w:r>
          </w:p>
        </w:tc>
      </w:tr>
      <w:tr w:rsidR="0006532E" w:rsidRPr="003017BF" w:rsidTr="00145782">
        <w:trPr>
          <w:trHeight w:val="828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32.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«Волшебный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4"/>
                <w:sz w:val="28"/>
                <w:szCs w:val="28"/>
              </w:rPr>
              <w:t>лес»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снижение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эмоционального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напряжения,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внимания,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воображения,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тактильных ощущений,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достижение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состояния</w:t>
            </w:r>
            <w:r w:rsidRPr="003017BF">
              <w:rPr>
                <w:spacing w:val="-2"/>
                <w:sz w:val="28"/>
                <w:szCs w:val="28"/>
              </w:rPr>
              <w:t xml:space="preserve"> релаксации</w:t>
            </w:r>
          </w:p>
        </w:tc>
      </w:tr>
      <w:tr w:rsidR="0006532E" w:rsidRPr="003017BF" w:rsidTr="00145782">
        <w:trPr>
          <w:trHeight w:val="275"/>
        </w:trPr>
        <w:tc>
          <w:tcPr>
            <w:tcW w:w="2268" w:type="dxa"/>
          </w:tcPr>
          <w:p w:rsidR="0006532E" w:rsidRPr="003017BF" w:rsidRDefault="00783E83" w:rsidP="00FD3D6E">
            <w:pPr>
              <w:pStyle w:val="TableParagraph"/>
              <w:spacing w:line="256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33.</w:t>
            </w:r>
          </w:p>
        </w:tc>
        <w:tc>
          <w:tcPr>
            <w:tcW w:w="3774" w:type="dxa"/>
          </w:tcPr>
          <w:p w:rsidR="0006532E" w:rsidRPr="003017BF" w:rsidRDefault="00783E83" w:rsidP="00FD3D6E">
            <w:pPr>
              <w:pStyle w:val="TableParagraph"/>
              <w:spacing w:line="256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«Калейдоскоп»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6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создание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положительного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настроя,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развитие</w:t>
            </w:r>
          </w:p>
        </w:tc>
      </w:tr>
    </w:tbl>
    <w:p w:rsidR="0006532E" w:rsidRPr="003017BF" w:rsidRDefault="0006532E" w:rsidP="00FD3D6E">
      <w:pPr>
        <w:spacing w:line="256" w:lineRule="exact"/>
        <w:ind w:left="567"/>
        <w:jc w:val="both"/>
        <w:rPr>
          <w:sz w:val="28"/>
          <w:szCs w:val="28"/>
        </w:rPr>
        <w:sectPr w:rsidR="0006532E" w:rsidRPr="003017BF" w:rsidSect="003017BF">
          <w:type w:val="continuous"/>
          <w:pgSz w:w="11910" w:h="16840"/>
          <w:pgMar w:top="560" w:right="711" w:bottom="894" w:left="480" w:header="720" w:footer="720" w:gutter="0"/>
          <w:cols w:space="720"/>
        </w:sectPr>
      </w:pPr>
    </w:p>
    <w:tbl>
      <w:tblPr>
        <w:tblStyle w:val="TableNormal"/>
        <w:tblW w:w="1111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774"/>
        <w:gridCol w:w="5070"/>
      </w:tblGrid>
      <w:tr w:rsidR="0006532E" w:rsidRPr="003017BF" w:rsidTr="00145782">
        <w:trPr>
          <w:trHeight w:val="827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творческого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воображения,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стимуляция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зрительных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тактильных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анализаторов, достижение состояния релаксации</w:t>
            </w:r>
          </w:p>
        </w:tc>
      </w:tr>
      <w:tr w:rsidR="0006532E" w:rsidRPr="003017BF" w:rsidTr="00145782">
        <w:trPr>
          <w:trHeight w:val="552"/>
        </w:trPr>
        <w:tc>
          <w:tcPr>
            <w:tcW w:w="2268" w:type="dxa"/>
          </w:tcPr>
          <w:p w:rsidR="0006532E" w:rsidRPr="003017BF" w:rsidRDefault="00783E83" w:rsidP="00FD3D6E">
            <w:pPr>
              <w:pStyle w:val="TableParagraph"/>
              <w:spacing w:before="119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34.</w:t>
            </w:r>
          </w:p>
        </w:tc>
        <w:tc>
          <w:tcPr>
            <w:tcW w:w="3774" w:type="dxa"/>
          </w:tcPr>
          <w:p w:rsidR="0006532E" w:rsidRPr="003017BF" w:rsidRDefault="00783E83" w:rsidP="00FD3D6E">
            <w:pPr>
              <w:pStyle w:val="TableParagraph"/>
              <w:spacing w:before="119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«Коса»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мелкой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моторики,</w:t>
            </w:r>
            <w:r w:rsidRPr="003017BF">
              <w:rPr>
                <w:spacing w:val="-2"/>
                <w:sz w:val="28"/>
                <w:szCs w:val="28"/>
              </w:rPr>
              <w:t xml:space="preserve"> стимуляция</w:t>
            </w:r>
          </w:p>
          <w:p w:rsidR="0006532E" w:rsidRPr="003017BF" w:rsidRDefault="00783E83" w:rsidP="00FD3D6E">
            <w:pPr>
              <w:pStyle w:val="TableParagraph"/>
              <w:spacing w:line="273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зрительных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тактильных</w:t>
            </w:r>
            <w:r w:rsidRPr="003017BF">
              <w:rPr>
                <w:spacing w:val="-2"/>
                <w:sz w:val="28"/>
                <w:szCs w:val="28"/>
              </w:rPr>
              <w:t xml:space="preserve"> анализаторов.</w:t>
            </w:r>
          </w:p>
        </w:tc>
      </w:tr>
      <w:tr w:rsidR="0006532E" w:rsidRPr="003017BF" w:rsidTr="00145782">
        <w:trPr>
          <w:trHeight w:val="827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35.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«Рыбки»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снижение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психоэмоционального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напряжения.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снижение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двигательного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тонуса,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регуляция мышечного напряжения.</w:t>
            </w:r>
          </w:p>
        </w:tc>
      </w:tr>
      <w:tr w:rsidR="0006532E" w:rsidRPr="003017BF" w:rsidTr="00145782">
        <w:trPr>
          <w:trHeight w:val="1379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36.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«Звездный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4"/>
                <w:sz w:val="28"/>
                <w:szCs w:val="28"/>
              </w:rPr>
              <w:t>день»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обогащение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восприятия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воображения,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создание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психологического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комфорта,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снижение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нервно-психического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напряжения, активизация двигательной активности,</w:t>
            </w:r>
          </w:p>
          <w:p w:rsidR="0006532E" w:rsidRPr="003017BF" w:rsidRDefault="00783E83" w:rsidP="00FD3D6E">
            <w:pPr>
              <w:pStyle w:val="TableParagraph"/>
              <w:spacing w:line="273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формирование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навыков</w:t>
            </w:r>
            <w:r w:rsidRPr="003017BF">
              <w:rPr>
                <w:spacing w:val="-2"/>
                <w:sz w:val="28"/>
                <w:szCs w:val="28"/>
              </w:rPr>
              <w:t xml:space="preserve"> саморегуляции.</w:t>
            </w:r>
          </w:p>
        </w:tc>
      </w:tr>
      <w:tr w:rsidR="0006532E" w:rsidRPr="003017BF" w:rsidTr="00145782">
        <w:trPr>
          <w:trHeight w:val="1380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37.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«Морское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путешествие»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обогащение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восприятия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воображения,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создание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психологического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комфорта,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снижение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нервно-психического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напряжения, активизация двигательной активности,</w:t>
            </w:r>
          </w:p>
          <w:p w:rsidR="0006532E" w:rsidRPr="003017BF" w:rsidRDefault="00783E83" w:rsidP="00FD3D6E">
            <w:pPr>
              <w:pStyle w:val="TableParagraph"/>
              <w:spacing w:line="273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формирование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навыков</w:t>
            </w:r>
            <w:r w:rsidRPr="003017BF">
              <w:rPr>
                <w:spacing w:val="-2"/>
                <w:sz w:val="28"/>
                <w:szCs w:val="28"/>
              </w:rPr>
              <w:t xml:space="preserve"> саморегуляции.</w:t>
            </w:r>
          </w:p>
        </w:tc>
      </w:tr>
      <w:tr w:rsidR="0006532E" w:rsidRPr="003017BF" w:rsidTr="00145782">
        <w:trPr>
          <w:trHeight w:val="275"/>
        </w:trPr>
        <w:tc>
          <w:tcPr>
            <w:tcW w:w="2268" w:type="dxa"/>
          </w:tcPr>
          <w:p w:rsidR="0006532E" w:rsidRPr="003017BF" w:rsidRDefault="00783E83" w:rsidP="00FD3D6E">
            <w:pPr>
              <w:pStyle w:val="TableParagraph"/>
              <w:spacing w:line="256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38.</w:t>
            </w:r>
          </w:p>
        </w:tc>
        <w:tc>
          <w:tcPr>
            <w:tcW w:w="3774" w:type="dxa"/>
          </w:tcPr>
          <w:p w:rsidR="0006532E" w:rsidRPr="003017BF" w:rsidRDefault="00783E83" w:rsidP="00FD3D6E">
            <w:pPr>
              <w:pStyle w:val="TableParagraph"/>
              <w:spacing w:line="256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«Давайте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представим…»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6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снижение</w:t>
            </w:r>
            <w:r w:rsidRPr="003017BF">
              <w:rPr>
                <w:spacing w:val="5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нервно-психического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напряжения.</w:t>
            </w:r>
          </w:p>
        </w:tc>
      </w:tr>
      <w:tr w:rsidR="0006532E" w:rsidRPr="003017BF" w:rsidTr="00145782">
        <w:trPr>
          <w:trHeight w:val="830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7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39.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7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«Веселые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человечки»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61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снижение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нервно-психического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напряжения,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эмоционально-волевой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сферы </w:t>
            </w:r>
            <w:r w:rsidRPr="003017BF">
              <w:rPr>
                <w:spacing w:val="-2"/>
                <w:sz w:val="28"/>
                <w:szCs w:val="28"/>
              </w:rPr>
              <w:t>ребенка.</w:t>
            </w:r>
          </w:p>
        </w:tc>
      </w:tr>
      <w:tr w:rsidR="0006532E" w:rsidRPr="003017BF" w:rsidTr="00145782">
        <w:trPr>
          <w:trHeight w:val="551"/>
        </w:trPr>
        <w:tc>
          <w:tcPr>
            <w:tcW w:w="2268" w:type="dxa"/>
          </w:tcPr>
          <w:p w:rsidR="0006532E" w:rsidRPr="003017BF" w:rsidRDefault="00783E83" w:rsidP="00FD3D6E">
            <w:pPr>
              <w:pStyle w:val="TableParagraph"/>
              <w:spacing w:before="119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40.</w:t>
            </w:r>
          </w:p>
        </w:tc>
        <w:tc>
          <w:tcPr>
            <w:tcW w:w="3774" w:type="dxa"/>
          </w:tcPr>
          <w:p w:rsidR="0006532E" w:rsidRPr="003017BF" w:rsidRDefault="00783E83" w:rsidP="00FD3D6E">
            <w:pPr>
              <w:pStyle w:val="TableParagraph"/>
              <w:spacing w:before="119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«Узнай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себя»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снижение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нервно-психического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напряжения,</w:t>
            </w:r>
          </w:p>
          <w:p w:rsidR="0006532E" w:rsidRPr="003017BF" w:rsidRDefault="00783E83" w:rsidP="00FD3D6E">
            <w:pPr>
              <w:pStyle w:val="TableParagraph"/>
              <w:spacing w:line="273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обогащение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восприятия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воображения.</w:t>
            </w:r>
          </w:p>
        </w:tc>
      </w:tr>
      <w:tr w:rsidR="0006532E" w:rsidRPr="003017BF" w:rsidTr="00145782">
        <w:trPr>
          <w:trHeight w:val="827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41.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«Журчание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4"/>
                <w:sz w:val="28"/>
                <w:szCs w:val="28"/>
              </w:rPr>
              <w:t>воды»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создать</w:t>
            </w:r>
            <w:r w:rsidRPr="003017BF">
              <w:rPr>
                <w:spacing w:val="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условия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для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развития</w:t>
            </w:r>
            <w:r w:rsidRPr="003017BF">
              <w:rPr>
                <w:spacing w:val="-2"/>
                <w:sz w:val="28"/>
                <w:szCs w:val="28"/>
              </w:rPr>
              <w:t xml:space="preserve"> эмоционально-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волевой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сферы</w:t>
            </w:r>
            <w:r w:rsidRPr="003017BF">
              <w:rPr>
                <w:spacing w:val="-1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ребенка,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предупреждение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 снижение агрессивности.</w:t>
            </w:r>
          </w:p>
        </w:tc>
      </w:tr>
      <w:tr w:rsidR="0006532E" w:rsidRPr="003017BF" w:rsidTr="00145782">
        <w:trPr>
          <w:trHeight w:val="827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42.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«Волшебный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4"/>
                <w:sz w:val="28"/>
                <w:szCs w:val="28"/>
              </w:rPr>
              <w:t>мост»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9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тактильных,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слуховых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2"/>
                <w:sz w:val="28"/>
                <w:szCs w:val="28"/>
              </w:rPr>
              <w:t xml:space="preserve"> зрительных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анализаторов,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умения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передавать ощущения в вербальной форме.</w:t>
            </w:r>
          </w:p>
        </w:tc>
      </w:tr>
      <w:tr w:rsidR="0006532E" w:rsidRPr="003017BF" w:rsidTr="00145782">
        <w:trPr>
          <w:trHeight w:val="827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43.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«Разноцветное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настроение»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стимулировать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развивать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умение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ребенка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соотносить</w:t>
            </w:r>
            <w:r w:rsidRPr="003017BF">
              <w:rPr>
                <w:spacing w:val="-1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цвет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настроением,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развивать мышление и воображение.</w:t>
            </w:r>
          </w:p>
        </w:tc>
      </w:tr>
      <w:tr w:rsidR="0006532E" w:rsidRPr="003017BF" w:rsidTr="00145782">
        <w:trPr>
          <w:trHeight w:val="551"/>
        </w:trPr>
        <w:tc>
          <w:tcPr>
            <w:tcW w:w="2268" w:type="dxa"/>
          </w:tcPr>
          <w:p w:rsidR="0006532E" w:rsidRPr="003017BF" w:rsidRDefault="00783E83" w:rsidP="00FD3D6E">
            <w:pPr>
              <w:pStyle w:val="TableParagraph"/>
              <w:spacing w:before="12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44.</w:t>
            </w:r>
          </w:p>
        </w:tc>
        <w:tc>
          <w:tcPr>
            <w:tcW w:w="3774" w:type="dxa"/>
          </w:tcPr>
          <w:p w:rsidR="0006532E" w:rsidRPr="003017BF" w:rsidRDefault="00783E83" w:rsidP="00FD3D6E">
            <w:pPr>
              <w:pStyle w:val="TableParagraph"/>
              <w:spacing w:before="12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«Море»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пространственных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восприятий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pacing w:val="-10"/>
                <w:sz w:val="28"/>
                <w:szCs w:val="28"/>
              </w:rPr>
              <w:t>и</w:t>
            </w:r>
          </w:p>
          <w:p w:rsidR="0006532E" w:rsidRPr="003017BF" w:rsidRDefault="00783E83" w:rsidP="00FD3D6E">
            <w:pPr>
              <w:pStyle w:val="TableParagraph"/>
              <w:spacing w:line="273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ощущений,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воображения.</w:t>
            </w:r>
          </w:p>
        </w:tc>
      </w:tr>
      <w:tr w:rsidR="0006532E" w:rsidRPr="003017BF" w:rsidTr="00145782">
        <w:trPr>
          <w:trHeight w:val="1103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45.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«Танец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рыбок»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психических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процессов: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мышления,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памяти,</w:t>
            </w:r>
            <w:r w:rsidRPr="003017BF">
              <w:rPr>
                <w:spacing w:val="-1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внимания;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-</w:t>
            </w:r>
            <w:r w:rsidRPr="003017BF">
              <w:rPr>
                <w:spacing w:val="-1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формировать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умение расслабляться в процессе идеомоторных движений и представлений образов;</w:t>
            </w:r>
          </w:p>
        </w:tc>
      </w:tr>
      <w:tr w:rsidR="0006532E" w:rsidRPr="003017BF" w:rsidTr="00145782">
        <w:trPr>
          <w:trHeight w:val="554"/>
        </w:trPr>
        <w:tc>
          <w:tcPr>
            <w:tcW w:w="2268" w:type="dxa"/>
          </w:tcPr>
          <w:p w:rsidR="0006532E" w:rsidRPr="003017BF" w:rsidRDefault="00783E83" w:rsidP="00FD3D6E">
            <w:pPr>
              <w:pStyle w:val="TableParagraph"/>
              <w:spacing w:before="122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46.</w:t>
            </w:r>
          </w:p>
        </w:tc>
        <w:tc>
          <w:tcPr>
            <w:tcW w:w="3774" w:type="dxa"/>
          </w:tcPr>
          <w:p w:rsidR="0006532E" w:rsidRPr="003017BF" w:rsidRDefault="00783E83" w:rsidP="00FD3D6E">
            <w:pPr>
              <w:pStyle w:val="TableParagraph"/>
              <w:spacing w:before="122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«В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гости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</w:t>
            </w:r>
            <w:r w:rsidRPr="003017BF">
              <w:rPr>
                <w:spacing w:val="-2"/>
                <w:sz w:val="28"/>
                <w:szCs w:val="28"/>
              </w:rPr>
              <w:t xml:space="preserve"> мишке»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создание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радостного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настроения,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развитие </w:t>
            </w:r>
            <w:r w:rsidRPr="003017BF">
              <w:rPr>
                <w:spacing w:val="-2"/>
                <w:sz w:val="28"/>
                <w:szCs w:val="28"/>
              </w:rPr>
              <w:t>воображения.</w:t>
            </w:r>
          </w:p>
        </w:tc>
      </w:tr>
      <w:tr w:rsidR="0006532E" w:rsidRPr="003017BF" w:rsidTr="00145782">
        <w:trPr>
          <w:trHeight w:val="827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47.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«Веселая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обезьянка»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психических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процессов: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мышления,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памяти,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внимания;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-формировать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умение подражать,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создать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хорошее</w:t>
            </w:r>
            <w:r w:rsidRPr="003017BF">
              <w:rPr>
                <w:spacing w:val="-2"/>
                <w:sz w:val="28"/>
                <w:szCs w:val="28"/>
              </w:rPr>
              <w:t xml:space="preserve"> настроение.</w:t>
            </w:r>
          </w:p>
        </w:tc>
      </w:tr>
      <w:tr w:rsidR="0006532E" w:rsidRPr="003017BF" w:rsidTr="00145782">
        <w:trPr>
          <w:trHeight w:val="551"/>
        </w:trPr>
        <w:tc>
          <w:tcPr>
            <w:tcW w:w="2268" w:type="dxa"/>
          </w:tcPr>
          <w:p w:rsidR="0006532E" w:rsidRPr="003017BF" w:rsidRDefault="00783E83" w:rsidP="00FD3D6E">
            <w:pPr>
              <w:pStyle w:val="TableParagraph"/>
              <w:spacing w:before="119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48.</w:t>
            </w:r>
          </w:p>
        </w:tc>
        <w:tc>
          <w:tcPr>
            <w:tcW w:w="3774" w:type="dxa"/>
          </w:tcPr>
          <w:p w:rsidR="0006532E" w:rsidRPr="003017BF" w:rsidRDefault="00783E83" w:rsidP="00FD3D6E">
            <w:pPr>
              <w:pStyle w:val="TableParagraph"/>
              <w:spacing w:before="119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«Праздник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на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морском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pacing w:val="-4"/>
                <w:sz w:val="28"/>
                <w:szCs w:val="28"/>
              </w:rPr>
              <w:t>дне»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координации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движений,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ощущения</w:t>
            </w:r>
          </w:p>
          <w:p w:rsidR="0006532E" w:rsidRPr="003017BF" w:rsidRDefault="00783E83" w:rsidP="00FD3D6E">
            <w:pPr>
              <w:pStyle w:val="TableParagraph"/>
              <w:spacing w:line="273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образа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тела,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общей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моторики, </w:t>
            </w:r>
            <w:r w:rsidRPr="003017BF">
              <w:rPr>
                <w:spacing w:val="-2"/>
                <w:sz w:val="28"/>
                <w:szCs w:val="28"/>
              </w:rPr>
              <w:t>воображения.</w:t>
            </w:r>
          </w:p>
        </w:tc>
      </w:tr>
      <w:tr w:rsidR="0006532E" w:rsidRPr="003017BF" w:rsidTr="00145782">
        <w:trPr>
          <w:trHeight w:val="551"/>
        </w:trPr>
        <w:tc>
          <w:tcPr>
            <w:tcW w:w="2268" w:type="dxa"/>
          </w:tcPr>
          <w:p w:rsidR="0006532E" w:rsidRPr="003017BF" w:rsidRDefault="00783E83" w:rsidP="00FD3D6E">
            <w:pPr>
              <w:pStyle w:val="TableParagraph"/>
              <w:spacing w:before="12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49.</w:t>
            </w:r>
          </w:p>
        </w:tc>
        <w:tc>
          <w:tcPr>
            <w:tcW w:w="3774" w:type="dxa"/>
          </w:tcPr>
          <w:p w:rsidR="0006532E" w:rsidRPr="003017BF" w:rsidRDefault="00783E83" w:rsidP="00FD3D6E">
            <w:pPr>
              <w:pStyle w:val="TableParagraph"/>
              <w:spacing w:before="12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«Веселые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цвета»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3017BF">
              <w:rPr>
                <w:sz w:val="28"/>
                <w:szCs w:val="28"/>
              </w:rPr>
              <w:t>цветовосприятия</w:t>
            </w:r>
            <w:proofErr w:type="spellEnd"/>
            <w:r w:rsidRPr="003017BF">
              <w:rPr>
                <w:sz w:val="28"/>
                <w:szCs w:val="28"/>
              </w:rPr>
              <w:t>,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внимания,</w:t>
            </w:r>
          </w:p>
          <w:p w:rsidR="0006532E" w:rsidRPr="003017BF" w:rsidRDefault="00783E83" w:rsidP="00FD3D6E">
            <w:pPr>
              <w:pStyle w:val="TableParagraph"/>
              <w:spacing w:line="273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воображения.</w:t>
            </w:r>
          </w:p>
        </w:tc>
      </w:tr>
      <w:tr w:rsidR="0006532E" w:rsidRPr="003017BF" w:rsidTr="00145782">
        <w:trPr>
          <w:trHeight w:val="551"/>
        </w:trPr>
        <w:tc>
          <w:tcPr>
            <w:tcW w:w="2268" w:type="dxa"/>
          </w:tcPr>
          <w:p w:rsidR="0006532E" w:rsidRPr="003017BF" w:rsidRDefault="00783E83" w:rsidP="00FD3D6E">
            <w:pPr>
              <w:pStyle w:val="TableParagraph"/>
              <w:spacing w:before="12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50.</w:t>
            </w:r>
          </w:p>
        </w:tc>
        <w:tc>
          <w:tcPr>
            <w:tcW w:w="3774" w:type="dxa"/>
          </w:tcPr>
          <w:p w:rsidR="0006532E" w:rsidRPr="003017BF" w:rsidRDefault="00783E83" w:rsidP="00FD3D6E">
            <w:pPr>
              <w:pStyle w:val="TableParagraph"/>
              <w:spacing w:before="12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«Живые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пальчики»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мелкой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моторики, </w:t>
            </w:r>
            <w:r w:rsidRPr="003017BF">
              <w:rPr>
                <w:spacing w:val="-2"/>
                <w:sz w:val="28"/>
                <w:szCs w:val="28"/>
              </w:rPr>
              <w:t>воображения,</w:t>
            </w:r>
          </w:p>
          <w:p w:rsidR="0006532E" w:rsidRPr="003017BF" w:rsidRDefault="00783E83" w:rsidP="00FD3D6E">
            <w:pPr>
              <w:pStyle w:val="TableParagraph"/>
              <w:spacing w:line="273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внимания;</w:t>
            </w:r>
          </w:p>
        </w:tc>
      </w:tr>
      <w:tr w:rsidR="0006532E" w:rsidRPr="003017BF" w:rsidTr="00145782">
        <w:trPr>
          <w:trHeight w:val="551"/>
        </w:trPr>
        <w:tc>
          <w:tcPr>
            <w:tcW w:w="2268" w:type="dxa"/>
          </w:tcPr>
          <w:p w:rsidR="0006532E" w:rsidRPr="003017BF" w:rsidRDefault="00783E83" w:rsidP="00FD3D6E">
            <w:pPr>
              <w:pStyle w:val="TableParagraph"/>
              <w:spacing w:before="12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51.</w:t>
            </w:r>
          </w:p>
        </w:tc>
        <w:tc>
          <w:tcPr>
            <w:tcW w:w="3774" w:type="dxa"/>
          </w:tcPr>
          <w:p w:rsidR="0006532E" w:rsidRPr="003017BF" w:rsidRDefault="00783E83" w:rsidP="00FD3D6E">
            <w:pPr>
              <w:pStyle w:val="TableParagraph"/>
              <w:spacing w:before="12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«Сказочный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цветок»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восприятия,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артикуляционного</w:t>
            </w:r>
          </w:p>
          <w:p w:rsidR="0006532E" w:rsidRPr="003017BF" w:rsidRDefault="00783E83" w:rsidP="00FD3D6E">
            <w:pPr>
              <w:pStyle w:val="TableParagraph"/>
              <w:spacing w:line="273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аппарата,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воображения</w:t>
            </w:r>
          </w:p>
        </w:tc>
      </w:tr>
    </w:tbl>
    <w:p w:rsidR="0006532E" w:rsidRPr="003017BF" w:rsidRDefault="0006532E" w:rsidP="00FD3D6E">
      <w:pPr>
        <w:spacing w:line="273" w:lineRule="exact"/>
        <w:ind w:left="567"/>
        <w:jc w:val="both"/>
        <w:rPr>
          <w:sz w:val="28"/>
          <w:szCs w:val="28"/>
        </w:rPr>
        <w:sectPr w:rsidR="0006532E" w:rsidRPr="003017BF" w:rsidSect="003017BF">
          <w:type w:val="continuous"/>
          <w:pgSz w:w="11910" w:h="16840"/>
          <w:pgMar w:top="560" w:right="711" w:bottom="1205" w:left="480" w:header="720" w:footer="720" w:gutter="0"/>
          <w:cols w:space="720"/>
        </w:sectPr>
      </w:pPr>
    </w:p>
    <w:tbl>
      <w:tblPr>
        <w:tblStyle w:val="TableNormal"/>
        <w:tblW w:w="1111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774"/>
        <w:gridCol w:w="5070"/>
      </w:tblGrid>
      <w:tr w:rsidR="0006532E" w:rsidRPr="003017BF" w:rsidTr="00145782">
        <w:trPr>
          <w:trHeight w:val="1067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10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52.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2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«Прогулка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по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pacing w:val="-4"/>
                <w:sz w:val="28"/>
                <w:szCs w:val="28"/>
              </w:rPr>
              <w:t>лесу»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61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формирование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представлений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10"/>
                <w:sz w:val="28"/>
                <w:szCs w:val="28"/>
              </w:rPr>
              <w:t>о</w:t>
            </w:r>
          </w:p>
          <w:p w:rsidR="0006532E" w:rsidRPr="003017BF" w:rsidRDefault="00783E83" w:rsidP="00FD3D6E">
            <w:pPr>
              <w:pStyle w:val="TableParagraph"/>
              <w:spacing w:before="4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положительных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отрицательных</w:t>
            </w:r>
            <w:r w:rsidRPr="003017BF">
              <w:rPr>
                <w:spacing w:val="-2"/>
                <w:sz w:val="28"/>
                <w:szCs w:val="28"/>
              </w:rPr>
              <w:t xml:space="preserve"> эмоциях.</w:t>
            </w:r>
          </w:p>
        </w:tc>
      </w:tr>
      <w:tr w:rsidR="0006532E" w:rsidRPr="003017BF" w:rsidTr="00145782">
        <w:trPr>
          <w:trHeight w:val="952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10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53.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2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«Волшебная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музыка»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61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обогащение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восприятия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2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воображения,</w:t>
            </w:r>
          </w:p>
          <w:p w:rsidR="0006532E" w:rsidRPr="003017BF" w:rsidRDefault="00783E83" w:rsidP="00FD3D6E">
            <w:pPr>
              <w:pStyle w:val="TableParagraph"/>
              <w:spacing w:before="37"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создание психологического комфорта, снижение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нервно-</w:t>
            </w:r>
            <w:r w:rsidRPr="003017BF">
              <w:rPr>
                <w:sz w:val="28"/>
                <w:szCs w:val="28"/>
              </w:rPr>
              <w:lastRenderedPageBreak/>
              <w:t>психического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3017BF">
              <w:rPr>
                <w:sz w:val="28"/>
                <w:szCs w:val="28"/>
              </w:rPr>
              <w:t>напряжени</w:t>
            </w:r>
            <w:proofErr w:type="spellEnd"/>
          </w:p>
        </w:tc>
      </w:tr>
      <w:tr w:rsidR="0006532E" w:rsidRPr="003017BF" w:rsidTr="00145782">
        <w:trPr>
          <w:trHeight w:val="551"/>
        </w:trPr>
        <w:tc>
          <w:tcPr>
            <w:tcW w:w="2268" w:type="dxa"/>
          </w:tcPr>
          <w:p w:rsidR="0006532E" w:rsidRPr="003017BF" w:rsidRDefault="00783E83" w:rsidP="00FD3D6E">
            <w:pPr>
              <w:pStyle w:val="TableParagraph"/>
              <w:spacing w:before="119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lastRenderedPageBreak/>
              <w:t>54.</w:t>
            </w:r>
          </w:p>
        </w:tc>
        <w:tc>
          <w:tcPr>
            <w:tcW w:w="3774" w:type="dxa"/>
          </w:tcPr>
          <w:p w:rsidR="0006532E" w:rsidRPr="003017BF" w:rsidRDefault="00783E83" w:rsidP="00FD3D6E">
            <w:pPr>
              <w:pStyle w:val="TableParagraph"/>
              <w:spacing w:before="119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«Веселые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цвета»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3017BF">
              <w:rPr>
                <w:sz w:val="28"/>
                <w:szCs w:val="28"/>
              </w:rPr>
              <w:t>цветовосприятия</w:t>
            </w:r>
            <w:proofErr w:type="spellEnd"/>
            <w:r w:rsidRPr="003017BF">
              <w:rPr>
                <w:sz w:val="28"/>
                <w:szCs w:val="28"/>
              </w:rPr>
              <w:t>,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внимания,</w:t>
            </w:r>
          </w:p>
          <w:p w:rsidR="0006532E" w:rsidRPr="003017BF" w:rsidRDefault="00783E83" w:rsidP="00FD3D6E">
            <w:pPr>
              <w:pStyle w:val="TableParagraph"/>
              <w:spacing w:line="273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воображения.</w:t>
            </w:r>
          </w:p>
        </w:tc>
      </w:tr>
      <w:tr w:rsidR="0006532E" w:rsidRPr="003017BF" w:rsidTr="00145782">
        <w:trPr>
          <w:trHeight w:val="1103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55.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«Кто</w:t>
            </w:r>
            <w:r w:rsidRPr="003017BF">
              <w:rPr>
                <w:spacing w:val="-1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живет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лесу?»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тактильного</w:t>
            </w:r>
            <w:r w:rsidRPr="003017BF">
              <w:rPr>
                <w:spacing w:val="-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восприятия</w:t>
            </w:r>
            <w:r w:rsidRPr="003017BF">
              <w:rPr>
                <w:spacing w:val="-2"/>
                <w:sz w:val="28"/>
                <w:szCs w:val="28"/>
              </w:rPr>
              <w:t xml:space="preserve"> рецепторов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стопы и рук, умения передавать свои продолжение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обучения</w:t>
            </w:r>
            <w:r w:rsidRPr="003017BF">
              <w:rPr>
                <w:spacing w:val="-1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умению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управлять своим телом, расслабляться.</w:t>
            </w:r>
          </w:p>
        </w:tc>
      </w:tr>
      <w:tr w:rsidR="0006532E" w:rsidRPr="003017BF" w:rsidTr="00145782">
        <w:trPr>
          <w:trHeight w:val="828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56.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5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«Куклы»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58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психических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процессов: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мышления,</w:t>
            </w: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памяти,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внимания;</w:t>
            </w:r>
            <w:r w:rsidRPr="003017BF">
              <w:rPr>
                <w:spacing w:val="-8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-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снятие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эмоционального </w:t>
            </w:r>
            <w:r w:rsidRPr="003017BF">
              <w:rPr>
                <w:spacing w:val="-2"/>
                <w:sz w:val="28"/>
                <w:szCs w:val="28"/>
              </w:rPr>
              <w:t>напряжения</w:t>
            </w:r>
          </w:p>
        </w:tc>
      </w:tr>
      <w:tr w:rsidR="0006532E" w:rsidRPr="003017BF" w:rsidTr="00145782">
        <w:trPr>
          <w:trHeight w:val="1012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57.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6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«Танец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рыбок»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37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развитие</w:t>
            </w:r>
            <w:r w:rsidRPr="003017BF">
              <w:rPr>
                <w:spacing w:val="-6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психических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процессов: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мышления,</w:t>
            </w:r>
          </w:p>
          <w:p w:rsidR="0006532E" w:rsidRPr="003017BF" w:rsidRDefault="00783E83" w:rsidP="00FD3D6E">
            <w:pPr>
              <w:pStyle w:val="TableParagraph"/>
              <w:spacing w:before="1" w:line="252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памяти,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внимания;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-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формировать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умение</w:t>
            </w:r>
          </w:p>
          <w:p w:rsidR="0006532E" w:rsidRPr="003017BF" w:rsidRDefault="00783E83" w:rsidP="00FD3D6E">
            <w:pPr>
              <w:pStyle w:val="TableParagraph"/>
              <w:spacing w:line="254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расслабляться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в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процессе</w:t>
            </w:r>
            <w:r w:rsidRPr="003017BF">
              <w:rPr>
                <w:spacing w:val="-10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идеомоторных</w:t>
            </w:r>
            <w:r w:rsidRPr="003017BF">
              <w:rPr>
                <w:spacing w:val="-9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движений и представлений образов;</w:t>
            </w:r>
          </w:p>
        </w:tc>
      </w:tr>
      <w:tr w:rsidR="0006532E" w:rsidRPr="003017BF" w:rsidTr="00145782">
        <w:trPr>
          <w:trHeight w:val="873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3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58.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9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«Под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дождем»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37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стимуляция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зрительных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тактильных</w:t>
            </w:r>
            <w:r w:rsidRPr="003017BF">
              <w:rPr>
                <w:spacing w:val="-5"/>
                <w:sz w:val="28"/>
                <w:szCs w:val="28"/>
              </w:rPr>
              <w:t xml:space="preserve"> </w:t>
            </w:r>
            <w:r w:rsidRPr="003017BF">
              <w:rPr>
                <w:spacing w:val="-2"/>
                <w:sz w:val="28"/>
                <w:szCs w:val="28"/>
              </w:rPr>
              <w:t>ощущений,</w:t>
            </w:r>
          </w:p>
          <w:p w:rsidR="0006532E" w:rsidRPr="003017BF" w:rsidRDefault="00783E83" w:rsidP="00FD3D6E">
            <w:pPr>
              <w:pStyle w:val="TableParagraph"/>
              <w:spacing w:before="9" w:line="292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снятие</w:t>
            </w:r>
            <w:r w:rsidRPr="003017BF">
              <w:rPr>
                <w:spacing w:val="-1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нервно-психического</w:t>
            </w:r>
            <w:r w:rsidRPr="003017BF">
              <w:rPr>
                <w:spacing w:val="-1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12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 xml:space="preserve">эмоционального </w:t>
            </w:r>
            <w:r w:rsidRPr="003017BF">
              <w:rPr>
                <w:spacing w:val="-2"/>
                <w:sz w:val="28"/>
                <w:szCs w:val="28"/>
              </w:rPr>
              <w:t>напряжения;</w:t>
            </w:r>
          </w:p>
        </w:tc>
      </w:tr>
      <w:tr w:rsidR="0006532E" w:rsidRPr="003017BF" w:rsidTr="00145782">
        <w:trPr>
          <w:trHeight w:val="1036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spacing w:before="4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59.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11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2"/>
                <w:sz w:val="28"/>
                <w:szCs w:val="28"/>
              </w:rPr>
              <w:t>«Радость»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61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формирование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представлений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10"/>
                <w:sz w:val="28"/>
                <w:szCs w:val="28"/>
              </w:rPr>
              <w:t>о</w:t>
            </w:r>
          </w:p>
          <w:p w:rsidR="0006532E" w:rsidRPr="003017BF" w:rsidRDefault="00783E83" w:rsidP="00FD3D6E">
            <w:pPr>
              <w:pStyle w:val="TableParagraph"/>
              <w:spacing w:before="41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>положительных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и</w:t>
            </w:r>
            <w:r w:rsidRPr="003017BF">
              <w:rPr>
                <w:spacing w:val="-4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отрицательных</w:t>
            </w:r>
            <w:r w:rsidRPr="003017BF">
              <w:rPr>
                <w:spacing w:val="-2"/>
                <w:sz w:val="28"/>
                <w:szCs w:val="28"/>
              </w:rPr>
              <w:t xml:space="preserve"> эмоциях</w:t>
            </w:r>
          </w:p>
        </w:tc>
      </w:tr>
      <w:tr w:rsidR="0006532E" w:rsidRPr="003017BF" w:rsidTr="00145782">
        <w:trPr>
          <w:trHeight w:val="1269"/>
        </w:trPr>
        <w:tc>
          <w:tcPr>
            <w:tcW w:w="2268" w:type="dxa"/>
          </w:tcPr>
          <w:p w:rsidR="0006532E" w:rsidRPr="003017BF" w:rsidRDefault="0006532E" w:rsidP="00FD3D6E">
            <w:pPr>
              <w:pStyle w:val="TableParagraph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before="180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5"/>
                <w:sz w:val="28"/>
                <w:szCs w:val="28"/>
              </w:rPr>
              <w:t>60.</w:t>
            </w:r>
          </w:p>
        </w:tc>
        <w:tc>
          <w:tcPr>
            <w:tcW w:w="3774" w:type="dxa"/>
          </w:tcPr>
          <w:p w:rsidR="0006532E" w:rsidRPr="003017BF" w:rsidRDefault="0006532E" w:rsidP="00FD3D6E">
            <w:pPr>
              <w:pStyle w:val="TableParagraph"/>
              <w:spacing w:before="2"/>
              <w:ind w:left="567"/>
              <w:jc w:val="both"/>
              <w:rPr>
                <w:b/>
                <w:sz w:val="28"/>
                <w:szCs w:val="28"/>
              </w:rPr>
            </w:pPr>
          </w:p>
          <w:p w:rsidR="0006532E" w:rsidRPr="003017BF" w:rsidRDefault="00783E83" w:rsidP="00FD3D6E">
            <w:pPr>
              <w:pStyle w:val="TableParagraph"/>
              <w:spacing w:line="276" w:lineRule="auto"/>
              <w:ind w:left="567" w:firstLine="715"/>
              <w:jc w:val="both"/>
              <w:rPr>
                <w:sz w:val="28"/>
                <w:szCs w:val="28"/>
              </w:rPr>
            </w:pPr>
            <w:r w:rsidRPr="003017BF">
              <w:rPr>
                <w:sz w:val="28"/>
                <w:szCs w:val="28"/>
              </w:rPr>
              <w:t xml:space="preserve">«Наши успехи» </w:t>
            </w:r>
            <w:r w:rsidRPr="003017BF">
              <w:rPr>
                <w:spacing w:val="-8"/>
                <w:sz w:val="28"/>
                <w:szCs w:val="28"/>
              </w:rPr>
              <w:t>(заключительная</w:t>
            </w:r>
            <w:r w:rsidRPr="003017BF">
              <w:rPr>
                <w:spacing w:val="-11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диагностика)</w:t>
            </w:r>
          </w:p>
        </w:tc>
        <w:tc>
          <w:tcPr>
            <w:tcW w:w="5070" w:type="dxa"/>
          </w:tcPr>
          <w:p w:rsidR="0006532E" w:rsidRPr="003017BF" w:rsidRDefault="00783E83" w:rsidP="00FD3D6E">
            <w:pPr>
              <w:pStyle w:val="TableParagraph"/>
              <w:spacing w:line="261" w:lineRule="exact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8"/>
                <w:sz w:val="28"/>
                <w:szCs w:val="28"/>
              </w:rPr>
              <w:t>диагностика</w:t>
            </w:r>
            <w:r w:rsidRPr="003017BF">
              <w:rPr>
                <w:spacing w:val="-7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зрительного,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слухового,</w:t>
            </w:r>
            <w:r w:rsidRPr="003017BF">
              <w:rPr>
                <w:spacing w:val="-3"/>
                <w:sz w:val="28"/>
                <w:szCs w:val="28"/>
              </w:rPr>
              <w:t xml:space="preserve"> </w:t>
            </w:r>
            <w:r w:rsidRPr="003017BF">
              <w:rPr>
                <w:spacing w:val="-8"/>
                <w:sz w:val="28"/>
                <w:szCs w:val="28"/>
              </w:rPr>
              <w:t>тактильного</w:t>
            </w:r>
          </w:p>
          <w:p w:rsidR="0006532E" w:rsidRPr="003017BF" w:rsidRDefault="00783E83" w:rsidP="00FD3D6E">
            <w:pPr>
              <w:pStyle w:val="TableParagraph"/>
              <w:spacing w:before="36" w:line="276" w:lineRule="auto"/>
              <w:ind w:left="567"/>
              <w:jc w:val="both"/>
              <w:rPr>
                <w:sz w:val="28"/>
                <w:szCs w:val="28"/>
              </w:rPr>
            </w:pPr>
            <w:r w:rsidRPr="003017BF">
              <w:rPr>
                <w:spacing w:val="-4"/>
                <w:sz w:val="28"/>
                <w:szCs w:val="28"/>
              </w:rPr>
              <w:t>восприятия,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pacing w:val="-4"/>
                <w:sz w:val="28"/>
                <w:szCs w:val="28"/>
              </w:rPr>
              <w:t>состояния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pacing w:val="-4"/>
                <w:sz w:val="28"/>
                <w:szCs w:val="28"/>
              </w:rPr>
              <w:t xml:space="preserve">эмоционально-волевой </w:t>
            </w:r>
            <w:r w:rsidRPr="003017BF">
              <w:rPr>
                <w:spacing w:val="-6"/>
                <w:sz w:val="28"/>
                <w:szCs w:val="28"/>
              </w:rPr>
              <w:t>сферы</w:t>
            </w:r>
            <w:r w:rsidRPr="003017BF">
              <w:rPr>
                <w:spacing w:val="6"/>
                <w:sz w:val="28"/>
                <w:szCs w:val="28"/>
              </w:rPr>
              <w:t xml:space="preserve"> </w:t>
            </w:r>
            <w:r w:rsidRPr="003017BF">
              <w:rPr>
                <w:spacing w:val="-6"/>
                <w:sz w:val="28"/>
                <w:szCs w:val="28"/>
              </w:rPr>
              <w:t>после</w:t>
            </w:r>
            <w:r w:rsidRPr="003017BF">
              <w:rPr>
                <w:spacing w:val="-16"/>
                <w:sz w:val="28"/>
                <w:szCs w:val="28"/>
              </w:rPr>
              <w:t xml:space="preserve"> </w:t>
            </w:r>
            <w:r w:rsidRPr="003017BF">
              <w:rPr>
                <w:spacing w:val="-6"/>
                <w:sz w:val="28"/>
                <w:szCs w:val="28"/>
              </w:rPr>
              <w:t>окончания</w:t>
            </w:r>
            <w:r w:rsidRPr="003017BF">
              <w:rPr>
                <w:spacing w:val="-12"/>
                <w:sz w:val="28"/>
                <w:szCs w:val="28"/>
              </w:rPr>
              <w:t xml:space="preserve"> </w:t>
            </w:r>
            <w:r w:rsidRPr="003017BF">
              <w:rPr>
                <w:spacing w:val="-6"/>
                <w:sz w:val="28"/>
                <w:szCs w:val="28"/>
              </w:rPr>
              <w:t>занятий</w:t>
            </w:r>
            <w:r w:rsidRPr="003017BF">
              <w:rPr>
                <w:spacing w:val="-16"/>
                <w:sz w:val="28"/>
                <w:szCs w:val="28"/>
              </w:rPr>
              <w:t xml:space="preserve"> </w:t>
            </w:r>
            <w:r w:rsidRPr="003017BF">
              <w:rPr>
                <w:spacing w:val="-6"/>
                <w:sz w:val="28"/>
                <w:szCs w:val="28"/>
              </w:rPr>
              <w:t>по</w:t>
            </w:r>
            <w:r w:rsidRPr="003017BF">
              <w:rPr>
                <w:spacing w:val="-15"/>
                <w:sz w:val="28"/>
                <w:szCs w:val="28"/>
              </w:rPr>
              <w:t xml:space="preserve"> </w:t>
            </w:r>
            <w:r w:rsidRPr="003017BF">
              <w:rPr>
                <w:spacing w:val="-6"/>
                <w:sz w:val="28"/>
                <w:szCs w:val="28"/>
              </w:rPr>
              <w:t xml:space="preserve">программе, </w:t>
            </w:r>
            <w:r w:rsidRPr="003017BF">
              <w:rPr>
                <w:sz w:val="28"/>
                <w:szCs w:val="28"/>
              </w:rPr>
              <w:t>выявление</w:t>
            </w:r>
            <w:r w:rsidRPr="003017BF">
              <w:rPr>
                <w:spacing w:val="-13"/>
                <w:sz w:val="28"/>
                <w:szCs w:val="28"/>
              </w:rPr>
              <w:t xml:space="preserve"> </w:t>
            </w:r>
            <w:r w:rsidRPr="003017BF">
              <w:rPr>
                <w:sz w:val="28"/>
                <w:szCs w:val="28"/>
              </w:rPr>
              <w:t>динамики.</w:t>
            </w:r>
          </w:p>
        </w:tc>
      </w:tr>
    </w:tbl>
    <w:p w:rsidR="00783E83" w:rsidRPr="003017BF" w:rsidRDefault="00783E83" w:rsidP="00FD3D6E">
      <w:pPr>
        <w:ind w:left="567"/>
        <w:jc w:val="both"/>
        <w:rPr>
          <w:sz w:val="28"/>
          <w:szCs w:val="28"/>
        </w:rPr>
      </w:pPr>
    </w:p>
    <w:p w:rsidR="003017BF" w:rsidRPr="003017BF" w:rsidRDefault="003017BF" w:rsidP="00FD3D6E">
      <w:pPr>
        <w:ind w:left="567"/>
        <w:jc w:val="both"/>
        <w:rPr>
          <w:sz w:val="28"/>
          <w:szCs w:val="28"/>
        </w:rPr>
      </w:pPr>
    </w:p>
    <w:sectPr w:rsidR="003017BF" w:rsidRPr="003017BF" w:rsidSect="003017BF">
      <w:type w:val="continuous"/>
      <w:pgSz w:w="11910" w:h="16840"/>
      <w:pgMar w:top="560" w:right="711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E23DB0"/>
    <w:multiLevelType w:val="hybridMultilevel"/>
    <w:tmpl w:val="760C3F64"/>
    <w:lvl w:ilvl="0" w:tplc="47E8E4B2">
      <w:numFmt w:val="bullet"/>
      <w:lvlText w:val=""/>
      <w:lvlJc w:val="left"/>
      <w:pPr>
        <w:ind w:left="1361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0746DA4">
      <w:numFmt w:val="bullet"/>
      <w:lvlText w:val="•"/>
      <w:lvlJc w:val="left"/>
      <w:pPr>
        <w:ind w:left="2366" w:hanging="425"/>
      </w:pPr>
      <w:rPr>
        <w:rFonts w:hint="default"/>
        <w:lang w:val="ru-RU" w:eastAsia="en-US" w:bidi="ar-SA"/>
      </w:rPr>
    </w:lvl>
    <w:lvl w:ilvl="2" w:tplc="B112B5DC">
      <w:numFmt w:val="bullet"/>
      <w:lvlText w:val="•"/>
      <w:lvlJc w:val="left"/>
      <w:pPr>
        <w:ind w:left="3373" w:hanging="425"/>
      </w:pPr>
      <w:rPr>
        <w:rFonts w:hint="default"/>
        <w:lang w:val="ru-RU" w:eastAsia="en-US" w:bidi="ar-SA"/>
      </w:rPr>
    </w:lvl>
    <w:lvl w:ilvl="3" w:tplc="25FCBE5C">
      <w:numFmt w:val="bullet"/>
      <w:lvlText w:val="•"/>
      <w:lvlJc w:val="left"/>
      <w:pPr>
        <w:ind w:left="4379" w:hanging="425"/>
      </w:pPr>
      <w:rPr>
        <w:rFonts w:hint="default"/>
        <w:lang w:val="ru-RU" w:eastAsia="en-US" w:bidi="ar-SA"/>
      </w:rPr>
    </w:lvl>
    <w:lvl w:ilvl="4" w:tplc="8A0EC4EE">
      <w:numFmt w:val="bullet"/>
      <w:lvlText w:val="•"/>
      <w:lvlJc w:val="left"/>
      <w:pPr>
        <w:ind w:left="5386" w:hanging="425"/>
      </w:pPr>
      <w:rPr>
        <w:rFonts w:hint="default"/>
        <w:lang w:val="ru-RU" w:eastAsia="en-US" w:bidi="ar-SA"/>
      </w:rPr>
    </w:lvl>
    <w:lvl w:ilvl="5" w:tplc="669AAA66">
      <w:numFmt w:val="bullet"/>
      <w:lvlText w:val="•"/>
      <w:lvlJc w:val="left"/>
      <w:pPr>
        <w:ind w:left="6393" w:hanging="425"/>
      </w:pPr>
      <w:rPr>
        <w:rFonts w:hint="default"/>
        <w:lang w:val="ru-RU" w:eastAsia="en-US" w:bidi="ar-SA"/>
      </w:rPr>
    </w:lvl>
    <w:lvl w:ilvl="6" w:tplc="8AAECA9A">
      <w:numFmt w:val="bullet"/>
      <w:lvlText w:val="•"/>
      <w:lvlJc w:val="left"/>
      <w:pPr>
        <w:ind w:left="7399" w:hanging="425"/>
      </w:pPr>
      <w:rPr>
        <w:rFonts w:hint="default"/>
        <w:lang w:val="ru-RU" w:eastAsia="en-US" w:bidi="ar-SA"/>
      </w:rPr>
    </w:lvl>
    <w:lvl w:ilvl="7" w:tplc="327AC51A">
      <w:numFmt w:val="bullet"/>
      <w:lvlText w:val="•"/>
      <w:lvlJc w:val="left"/>
      <w:pPr>
        <w:ind w:left="8406" w:hanging="425"/>
      </w:pPr>
      <w:rPr>
        <w:rFonts w:hint="default"/>
        <w:lang w:val="ru-RU" w:eastAsia="en-US" w:bidi="ar-SA"/>
      </w:rPr>
    </w:lvl>
    <w:lvl w:ilvl="8" w:tplc="041890A6">
      <w:numFmt w:val="bullet"/>
      <w:lvlText w:val="•"/>
      <w:lvlJc w:val="left"/>
      <w:pPr>
        <w:ind w:left="9413" w:hanging="425"/>
      </w:pPr>
      <w:rPr>
        <w:rFonts w:hint="default"/>
        <w:lang w:val="ru-RU" w:eastAsia="en-US" w:bidi="ar-SA"/>
      </w:rPr>
    </w:lvl>
  </w:abstractNum>
  <w:abstractNum w:abstractNumId="1">
    <w:nsid w:val="30311284"/>
    <w:multiLevelType w:val="hybridMultilevel"/>
    <w:tmpl w:val="77B85A16"/>
    <w:lvl w:ilvl="0" w:tplc="557CFBB8">
      <w:start w:val="1"/>
      <w:numFmt w:val="decimal"/>
      <w:lvlText w:val="%1."/>
      <w:lvlJc w:val="left"/>
      <w:pPr>
        <w:ind w:left="22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62FD2A">
      <w:numFmt w:val="bullet"/>
      <w:lvlText w:val="•"/>
      <w:lvlJc w:val="left"/>
      <w:pPr>
        <w:ind w:left="1340" w:hanging="708"/>
      </w:pPr>
      <w:rPr>
        <w:rFonts w:hint="default"/>
        <w:lang w:val="ru-RU" w:eastAsia="en-US" w:bidi="ar-SA"/>
      </w:rPr>
    </w:lvl>
    <w:lvl w:ilvl="2" w:tplc="C246AFBA">
      <w:numFmt w:val="bullet"/>
      <w:lvlText w:val="•"/>
      <w:lvlJc w:val="left"/>
      <w:pPr>
        <w:ind w:left="2461" w:hanging="708"/>
      </w:pPr>
      <w:rPr>
        <w:rFonts w:hint="default"/>
        <w:lang w:val="ru-RU" w:eastAsia="en-US" w:bidi="ar-SA"/>
      </w:rPr>
    </w:lvl>
    <w:lvl w:ilvl="3" w:tplc="0386A388">
      <w:numFmt w:val="bullet"/>
      <w:lvlText w:val="•"/>
      <w:lvlJc w:val="left"/>
      <w:pPr>
        <w:ind w:left="3581" w:hanging="708"/>
      </w:pPr>
      <w:rPr>
        <w:rFonts w:hint="default"/>
        <w:lang w:val="ru-RU" w:eastAsia="en-US" w:bidi="ar-SA"/>
      </w:rPr>
    </w:lvl>
    <w:lvl w:ilvl="4" w:tplc="27704762">
      <w:numFmt w:val="bullet"/>
      <w:lvlText w:val="•"/>
      <w:lvlJc w:val="left"/>
      <w:pPr>
        <w:ind w:left="4702" w:hanging="708"/>
      </w:pPr>
      <w:rPr>
        <w:rFonts w:hint="default"/>
        <w:lang w:val="ru-RU" w:eastAsia="en-US" w:bidi="ar-SA"/>
      </w:rPr>
    </w:lvl>
    <w:lvl w:ilvl="5" w:tplc="CFF2F704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6" w:tplc="1F9AB3F6">
      <w:numFmt w:val="bullet"/>
      <w:lvlText w:val="•"/>
      <w:lvlJc w:val="left"/>
      <w:pPr>
        <w:ind w:left="6943" w:hanging="708"/>
      </w:pPr>
      <w:rPr>
        <w:rFonts w:hint="default"/>
        <w:lang w:val="ru-RU" w:eastAsia="en-US" w:bidi="ar-SA"/>
      </w:rPr>
    </w:lvl>
    <w:lvl w:ilvl="7" w:tplc="7674B848">
      <w:numFmt w:val="bullet"/>
      <w:lvlText w:val="•"/>
      <w:lvlJc w:val="left"/>
      <w:pPr>
        <w:ind w:left="8064" w:hanging="708"/>
      </w:pPr>
      <w:rPr>
        <w:rFonts w:hint="default"/>
        <w:lang w:val="ru-RU" w:eastAsia="en-US" w:bidi="ar-SA"/>
      </w:rPr>
    </w:lvl>
    <w:lvl w:ilvl="8" w:tplc="42621094">
      <w:numFmt w:val="bullet"/>
      <w:lvlText w:val="•"/>
      <w:lvlJc w:val="left"/>
      <w:pPr>
        <w:ind w:left="9185" w:hanging="708"/>
      </w:pPr>
      <w:rPr>
        <w:rFonts w:hint="default"/>
        <w:lang w:val="ru-RU" w:eastAsia="en-US" w:bidi="ar-SA"/>
      </w:rPr>
    </w:lvl>
  </w:abstractNum>
  <w:abstractNum w:abstractNumId="2">
    <w:nsid w:val="6C1B06D1"/>
    <w:multiLevelType w:val="hybridMultilevel"/>
    <w:tmpl w:val="5394C718"/>
    <w:lvl w:ilvl="0" w:tplc="55F28FBE">
      <w:numFmt w:val="bullet"/>
      <w:lvlText w:val=""/>
      <w:lvlJc w:val="left"/>
      <w:pPr>
        <w:ind w:left="1644" w:hanging="56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ED08EB6">
      <w:numFmt w:val="bullet"/>
      <w:lvlText w:val="•"/>
      <w:lvlJc w:val="left"/>
      <w:pPr>
        <w:ind w:left="2618" w:hanging="564"/>
      </w:pPr>
      <w:rPr>
        <w:rFonts w:hint="default"/>
        <w:lang w:val="ru-RU" w:eastAsia="en-US" w:bidi="ar-SA"/>
      </w:rPr>
    </w:lvl>
    <w:lvl w:ilvl="2" w:tplc="629436F0">
      <w:numFmt w:val="bullet"/>
      <w:lvlText w:val="•"/>
      <w:lvlJc w:val="left"/>
      <w:pPr>
        <w:ind w:left="3597" w:hanging="564"/>
      </w:pPr>
      <w:rPr>
        <w:rFonts w:hint="default"/>
        <w:lang w:val="ru-RU" w:eastAsia="en-US" w:bidi="ar-SA"/>
      </w:rPr>
    </w:lvl>
    <w:lvl w:ilvl="3" w:tplc="F0F6C94C">
      <w:numFmt w:val="bullet"/>
      <w:lvlText w:val="•"/>
      <w:lvlJc w:val="left"/>
      <w:pPr>
        <w:ind w:left="4575" w:hanging="564"/>
      </w:pPr>
      <w:rPr>
        <w:rFonts w:hint="default"/>
        <w:lang w:val="ru-RU" w:eastAsia="en-US" w:bidi="ar-SA"/>
      </w:rPr>
    </w:lvl>
    <w:lvl w:ilvl="4" w:tplc="06809A90">
      <w:numFmt w:val="bullet"/>
      <w:lvlText w:val="•"/>
      <w:lvlJc w:val="left"/>
      <w:pPr>
        <w:ind w:left="5554" w:hanging="564"/>
      </w:pPr>
      <w:rPr>
        <w:rFonts w:hint="default"/>
        <w:lang w:val="ru-RU" w:eastAsia="en-US" w:bidi="ar-SA"/>
      </w:rPr>
    </w:lvl>
    <w:lvl w:ilvl="5" w:tplc="361409F8">
      <w:numFmt w:val="bullet"/>
      <w:lvlText w:val="•"/>
      <w:lvlJc w:val="left"/>
      <w:pPr>
        <w:ind w:left="6533" w:hanging="564"/>
      </w:pPr>
      <w:rPr>
        <w:rFonts w:hint="default"/>
        <w:lang w:val="ru-RU" w:eastAsia="en-US" w:bidi="ar-SA"/>
      </w:rPr>
    </w:lvl>
    <w:lvl w:ilvl="6" w:tplc="BC28D62A">
      <w:numFmt w:val="bullet"/>
      <w:lvlText w:val="•"/>
      <w:lvlJc w:val="left"/>
      <w:pPr>
        <w:ind w:left="7511" w:hanging="564"/>
      </w:pPr>
      <w:rPr>
        <w:rFonts w:hint="default"/>
        <w:lang w:val="ru-RU" w:eastAsia="en-US" w:bidi="ar-SA"/>
      </w:rPr>
    </w:lvl>
    <w:lvl w:ilvl="7" w:tplc="BB22A774">
      <w:numFmt w:val="bullet"/>
      <w:lvlText w:val="•"/>
      <w:lvlJc w:val="left"/>
      <w:pPr>
        <w:ind w:left="8490" w:hanging="564"/>
      </w:pPr>
      <w:rPr>
        <w:rFonts w:hint="default"/>
        <w:lang w:val="ru-RU" w:eastAsia="en-US" w:bidi="ar-SA"/>
      </w:rPr>
    </w:lvl>
    <w:lvl w:ilvl="8" w:tplc="75D6FC42">
      <w:numFmt w:val="bullet"/>
      <w:lvlText w:val="•"/>
      <w:lvlJc w:val="left"/>
      <w:pPr>
        <w:ind w:left="9469" w:hanging="564"/>
      </w:pPr>
      <w:rPr>
        <w:rFonts w:hint="default"/>
        <w:lang w:val="ru-RU" w:eastAsia="en-US" w:bidi="ar-SA"/>
      </w:rPr>
    </w:lvl>
  </w:abstractNum>
  <w:abstractNum w:abstractNumId="3">
    <w:nsid w:val="7AC2316A"/>
    <w:multiLevelType w:val="hybridMultilevel"/>
    <w:tmpl w:val="FA9A9A28"/>
    <w:lvl w:ilvl="0" w:tplc="A120C8DE">
      <w:start w:val="1"/>
      <w:numFmt w:val="decimal"/>
      <w:lvlText w:val="%1."/>
      <w:lvlJc w:val="left"/>
      <w:pPr>
        <w:ind w:left="136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46825FE">
      <w:numFmt w:val="bullet"/>
      <w:lvlText w:val="•"/>
      <w:lvlJc w:val="left"/>
      <w:pPr>
        <w:ind w:left="2366" w:hanging="281"/>
      </w:pPr>
      <w:rPr>
        <w:rFonts w:hint="default"/>
        <w:lang w:val="ru-RU" w:eastAsia="en-US" w:bidi="ar-SA"/>
      </w:rPr>
    </w:lvl>
    <w:lvl w:ilvl="2" w:tplc="075A864C">
      <w:numFmt w:val="bullet"/>
      <w:lvlText w:val="•"/>
      <w:lvlJc w:val="left"/>
      <w:pPr>
        <w:ind w:left="3373" w:hanging="281"/>
      </w:pPr>
      <w:rPr>
        <w:rFonts w:hint="default"/>
        <w:lang w:val="ru-RU" w:eastAsia="en-US" w:bidi="ar-SA"/>
      </w:rPr>
    </w:lvl>
    <w:lvl w:ilvl="3" w:tplc="B8505572">
      <w:numFmt w:val="bullet"/>
      <w:lvlText w:val="•"/>
      <w:lvlJc w:val="left"/>
      <w:pPr>
        <w:ind w:left="4379" w:hanging="281"/>
      </w:pPr>
      <w:rPr>
        <w:rFonts w:hint="default"/>
        <w:lang w:val="ru-RU" w:eastAsia="en-US" w:bidi="ar-SA"/>
      </w:rPr>
    </w:lvl>
    <w:lvl w:ilvl="4" w:tplc="4CD6305A">
      <w:numFmt w:val="bullet"/>
      <w:lvlText w:val="•"/>
      <w:lvlJc w:val="left"/>
      <w:pPr>
        <w:ind w:left="5386" w:hanging="281"/>
      </w:pPr>
      <w:rPr>
        <w:rFonts w:hint="default"/>
        <w:lang w:val="ru-RU" w:eastAsia="en-US" w:bidi="ar-SA"/>
      </w:rPr>
    </w:lvl>
    <w:lvl w:ilvl="5" w:tplc="45401B02">
      <w:numFmt w:val="bullet"/>
      <w:lvlText w:val="•"/>
      <w:lvlJc w:val="left"/>
      <w:pPr>
        <w:ind w:left="6393" w:hanging="281"/>
      </w:pPr>
      <w:rPr>
        <w:rFonts w:hint="default"/>
        <w:lang w:val="ru-RU" w:eastAsia="en-US" w:bidi="ar-SA"/>
      </w:rPr>
    </w:lvl>
    <w:lvl w:ilvl="6" w:tplc="6D5E1E12">
      <w:numFmt w:val="bullet"/>
      <w:lvlText w:val="•"/>
      <w:lvlJc w:val="left"/>
      <w:pPr>
        <w:ind w:left="7399" w:hanging="281"/>
      </w:pPr>
      <w:rPr>
        <w:rFonts w:hint="default"/>
        <w:lang w:val="ru-RU" w:eastAsia="en-US" w:bidi="ar-SA"/>
      </w:rPr>
    </w:lvl>
    <w:lvl w:ilvl="7" w:tplc="046E41FA">
      <w:numFmt w:val="bullet"/>
      <w:lvlText w:val="•"/>
      <w:lvlJc w:val="left"/>
      <w:pPr>
        <w:ind w:left="8406" w:hanging="281"/>
      </w:pPr>
      <w:rPr>
        <w:rFonts w:hint="default"/>
        <w:lang w:val="ru-RU" w:eastAsia="en-US" w:bidi="ar-SA"/>
      </w:rPr>
    </w:lvl>
    <w:lvl w:ilvl="8" w:tplc="8400862A">
      <w:numFmt w:val="bullet"/>
      <w:lvlText w:val="•"/>
      <w:lvlJc w:val="left"/>
      <w:pPr>
        <w:ind w:left="9413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6532E"/>
    <w:rsid w:val="0001043C"/>
    <w:rsid w:val="00030F00"/>
    <w:rsid w:val="0006532E"/>
    <w:rsid w:val="00075773"/>
    <w:rsid w:val="00145782"/>
    <w:rsid w:val="00187F3B"/>
    <w:rsid w:val="003017BF"/>
    <w:rsid w:val="0031364A"/>
    <w:rsid w:val="0039280F"/>
    <w:rsid w:val="004930F2"/>
    <w:rsid w:val="0050067D"/>
    <w:rsid w:val="00532812"/>
    <w:rsid w:val="0064100E"/>
    <w:rsid w:val="00754A84"/>
    <w:rsid w:val="00783E83"/>
    <w:rsid w:val="007B15B6"/>
    <w:rsid w:val="008A0F31"/>
    <w:rsid w:val="00CB5A1C"/>
    <w:rsid w:val="00DF7231"/>
    <w:rsid w:val="00E128E1"/>
    <w:rsid w:val="00E80885"/>
    <w:rsid w:val="00EB129B"/>
    <w:rsid w:val="00FD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30719D-20B4-4FFA-8968-400B9E8B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6532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53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6532E"/>
    <w:rPr>
      <w:sz w:val="28"/>
      <w:szCs w:val="28"/>
    </w:rPr>
  </w:style>
  <w:style w:type="paragraph" w:styleId="a4">
    <w:name w:val="Title"/>
    <w:basedOn w:val="a"/>
    <w:uiPriority w:val="1"/>
    <w:qFormat/>
    <w:rsid w:val="0006532E"/>
    <w:pPr>
      <w:ind w:left="521" w:right="716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06532E"/>
    <w:pPr>
      <w:ind w:left="227" w:firstLine="708"/>
    </w:pPr>
  </w:style>
  <w:style w:type="paragraph" w:customStyle="1" w:styleId="TableParagraph">
    <w:name w:val="Table Paragraph"/>
    <w:basedOn w:val="a"/>
    <w:uiPriority w:val="1"/>
    <w:qFormat/>
    <w:rsid w:val="0006532E"/>
  </w:style>
  <w:style w:type="table" w:customStyle="1" w:styleId="1">
    <w:name w:val="Сетка таблицы1"/>
    <w:basedOn w:val="a1"/>
    <w:next w:val="a6"/>
    <w:uiPriority w:val="59"/>
    <w:rsid w:val="00DF7231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F72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EB129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128E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128E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2934</Words>
  <Characters>16726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</cp:lastModifiedBy>
  <cp:revision>23</cp:revision>
  <cp:lastPrinted>2023-09-20T02:05:00Z</cp:lastPrinted>
  <dcterms:created xsi:type="dcterms:W3CDTF">2022-05-08T07:44:00Z</dcterms:created>
  <dcterms:modified xsi:type="dcterms:W3CDTF">2023-10-18T04:54:00Z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2022-05-08T00:00:00Z</vt:filetime>
  </property>
</Properties>
</file>