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88520" w14:textId="77777777" w:rsidR="00CF013D" w:rsidRDefault="00D85BC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ОБЩЕСТВО С ОГРАНИЧЕННОЙ ОТВЕТСТВЕННОСТЬЮ </w:t>
      </w:r>
    </w:p>
    <w:p w14:paraId="16F88521" w14:textId="77777777" w:rsidR="00CF013D" w:rsidRDefault="00D85BC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ИССЛЕДОВАТЕЛЬСКАЯ КОМПАНИЯ «ЛИДЕР»</w:t>
      </w:r>
    </w:p>
    <w:p w14:paraId="16F88522" w14:textId="77777777" w:rsidR="00CF013D" w:rsidRDefault="00D85BC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(ООО Исследовательская компания «Лидер»)</w:t>
      </w:r>
    </w:p>
    <w:p w14:paraId="16F88523" w14:textId="77777777" w:rsidR="00CF013D" w:rsidRDefault="00CF013D">
      <w:pPr>
        <w:jc w:val="center"/>
        <w:rPr>
          <w:rFonts w:ascii="Times New Roman" w:eastAsia="Times New Roman" w:hAnsi="Times New Roman" w:cs="Times New Roman"/>
        </w:rPr>
      </w:pPr>
    </w:p>
    <w:p w14:paraId="16F88524" w14:textId="77777777" w:rsidR="00CF013D" w:rsidRDefault="00CF013D">
      <w:pPr>
        <w:rPr>
          <w:rFonts w:ascii="Times New Roman" w:eastAsia="Times New Roman" w:hAnsi="Times New Roman" w:cs="Times New Roman"/>
        </w:rPr>
      </w:pPr>
    </w:p>
    <w:p w14:paraId="16F88525" w14:textId="77777777" w:rsidR="00CF013D" w:rsidRDefault="00CF013D">
      <w:pPr>
        <w:rPr>
          <w:rFonts w:ascii="Times New Roman" w:eastAsia="Times New Roman" w:hAnsi="Times New Roman" w:cs="Times New Roman"/>
        </w:rPr>
      </w:pPr>
    </w:p>
    <w:tbl>
      <w:tblPr>
        <w:tblStyle w:val="affffffffffffffffffffffff8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CF013D" w14:paraId="16F8852D" w14:textId="77777777">
        <w:trPr>
          <w:trHeight w:val="1924"/>
        </w:trPr>
        <w:tc>
          <w:tcPr>
            <w:tcW w:w="4672" w:type="dxa"/>
          </w:tcPr>
          <w:p w14:paraId="16F88526" w14:textId="77777777" w:rsidR="00CF013D" w:rsidRDefault="00D85BC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73" w:type="dxa"/>
          </w:tcPr>
          <w:p w14:paraId="16F88527" w14:textId="77777777" w:rsidR="00CF013D" w:rsidRDefault="00D85BC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ООО Исследовательская компания «Лидер»</w:t>
            </w:r>
          </w:p>
          <w:p w14:paraId="16F88528" w14:textId="77777777" w:rsidR="00CF013D" w:rsidRDefault="00CF013D">
            <w:pPr>
              <w:rPr>
                <w:rFonts w:ascii="Times New Roman" w:eastAsia="Times New Roman" w:hAnsi="Times New Roman" w:cs="Times New Roman"/>
              </w:rPr>
            </w:pPr>
          </w:p>
          <w:p w14:paraId="16F88529" w14:textId="77777777" w:rsidR="00CF013D" w:rsidRDefault="00CF013D">
            <w:pPr>
              <w:rPr>
                <w:rFonts w:ascii="Times New Roman" w:eastAsia="Times New Roman" w:hAnsi="Times New Roman" w:cs="Times New Roman"/>
              </w:rPr>
            </w:pPr>
          </w:p>
          <w:p w14:paraId="16F8852A" w14:textId="77777777" w:rsidR="00CF013D" w:rsidRDefault="00D85BC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  Н.А. Цибина</w:t>
            </w:r>
          </w:p>
          <w:p w14:paraId="16F8852B" w14:textId="77777777" w:rsidR="00CF013D" w:rsidRDefault="00D85BC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«____» _________________ 2020 г. </w:t>
            </w:r>
          </w:p>
          <w:p w14:paraId="16F8852C" w14:textId="77777777" w:rsidR="00CF013D" w:rsidRDefault="00D85BC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М.П.</w:t>
            </w:r>
          </w:p>
        </w:tc>
      </w:tr>
    </w:tbl>
    <w:p w14:paraId="16F8852E" w14:textId="77777777" w:rsidR="00CF013D" w:rsidRDefault="00CF013D">
      <w:pPr>
        <w:rPr>
          <w:rFonts w:ascii="Times New Roman" w:eastAsia="Times New Roman" w:hAnsi="Times New Roman" w:cs="Times New Roman"/>
        </w:rPr>
      </w:pPr>
    </w:p>
    <w:p w14:paraId="16F8852F" w14:textId="77777777" w:rsidR="00CF013D" w:rsidRDefault="00CF013D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16F88530" w14:textId="77777777" w:rsidR="00CF013D" w:rsidRDefault="00CF013D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16F88531" w14:textId="77777777" w:rsidR="00CF013D" w:rsidRDefault="00CF013D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16F88532" w14:textId="77777777" w:rsidR="00CF013D" w:rsidRDefault="00D85BCB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АНАЛИТИЧЕСКИЙ ОТЧЕТ </w:t>
      </w:r>
    </w:p>
    <w:p w14:paraId="16F88533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о выполненных работах по сбору и обобщению информации о качестве условий осуществления образовательной деятельности в организациях общего и дополнительного образования Манского района Красноярского </w:t>
      </w:r>
    </w:p>
    <w:p w14:paraId="16F88534" w14:textId="77777777" w:rsidR="00CF013D" w:rsidRDefault="00CF01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F88535" w14:textId="77777777" w:rsidR="00CF013D" w:rsidRDefault="00CF01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F88536" w14:textId="77777777" w:rsidR="00CF013D" w:rsidRDefault="00CF01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F88537" w14:textId="77777777" w:rsidR="00CF013D" w:rsidRDefault="00CF01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F88538" w14:textId="77777777" w:rsidR="00CF013D" w:rsidRDefault="00CF01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F88539" w14:textId="77777777" w:rsidR="00CF013D" w:rsidRDefault="00CF01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F8853A" w14:textId="77777777" w:rsidR="00CF013D" w:rsidRDefault="00CF01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F8853B" w14:textId="77777777" w:rsidR="00CF013D" w:rsidRDefault="00CF01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F8853C" w14:textId="77777777" w:rsidR="00CF013D" w:rsidRDefault="00CF01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F8853D" w14:textId="77777777" w:rsidR="00CF013D" w:rsidRDefault="00CF01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F8853E" w14:textId="77777777" w:rsidR="00CF013D" w:rsidRDefault="00CF01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F8853F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6F88540" w14:textId="77777777" w:rsidR="00CF013D" w:rsidRDefault="00CF01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6F88541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Сведения об организации, ответственной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 сбор и обобщение информации о качестве условий оказания услуг (Операторе)</w:t>
      </w:r>
    </w:p>
    <w:p w14:paraId="16F88542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Полное наименование: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Общество с ограниченной ответственностью </w:t>
      </w:r>
    </w:p>
    <w:p w14:paraId="16F88543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Исследовательская компания «Лидер»</w:t>
      </w:r>
    </w:p>
    <w:p w14:paraId="16F88544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Сокращенное наименование: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ООО Исследовательская компания «Лидер»</w:t>
      </w:r>
    </w:p>
    <w:p w14:paraId="16F88545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Юридический адрес: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660075, Красноярский край, г. Красноярск, ул. Железнодорожников, 17, офис 801/3</w:t>
      </w:r>
    </w:p>
    <w:p w14:paraId="16F88546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Фактический адрес: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660075, Красноярский край, г. Красноярск, ул. Железнодорожников, 17, офис 801/3 (совпадает с юриди</w:t>
      </w:r>
      <w:r>
        <w:rPr>
          <w:rFonts w:ascii="Times New Roman" w:eastAsia="Times New Roman" w:hAnsi="Times New Roman" w:cs="Times New Roman"/>
          <w:sz w:val="24"/>
          <w:szCs w:val="24"/>
        </w:rPr>
        <w:t>ческим)</w:t>
      </w:r>
    </w:p>
    <w:p w14:paraId="16F88547" w14:textId="6EFEBCE9" w:rsidR="00CF013D" w:rsidRDefault="00CF013D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1589E3" w14:textId="77777777" w:rsidR="00355E8F" w:rsidRPr="00355E8F" w:rsidRDefault="00355E8F" w:rsidP="00355E8F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5E8F">
        <w:rPr>
          <w:rFonts w:ascii="Times New Roman" w:eastAsia="Times New Roman" w:hAnsi="Times New Roman" w:cs="Times New Roman"/>
          <w:b/>
          <w:sz w:val="24"/>
          <w:szCs w:val="24"/>
        </w:rPr>
        <w:t xml:space="preserve">ОКПО </w:t>
      </w:r>
      <w:r w:rsidRPr="00355E8F">
        <w:rPr>
          <w:rFonts w:ascii="Times New Roman" w:eastAsia="Times New Roman" w:hAnsi="Times New Roman" w:cs="Times New Roman"/>
          <w:bCs/>
          <w:sz w:val="24"/>
          <w:szCs w:val="24"/>
        </w:rPr>
        <w:t>36053242</w:t>
      </w:r>
    </w:p>
    <w:p w14:paraId="1F57BA76" w14:textId="77777777" w:rsidR="00355E8F" w:rsidRPr="00355E8F" w:rsidRDefault="00355E8F" w:rsidP="00355E8F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5E8F">
        <w:rPr>
          <w:rFonts w:ascii="Times New Roman" w:eastAsia="Times New Roman" w:hAnsi="Times New Roman" w:cs="Times New Roman"/>
          <w:b/>
          <w:sz w:val="24"/>
          <w:szCs w:val="24"/>
        </w:rPr>
        <w:t>ОКАТО</w:t>
      </w:r>
      <w:r w:rsidRPr="00355E8F">
        <w:rPr>
          <w:rFonts w:ascii="Times New Roman" w:eastAsia="Times New Roman" w:hAnsi="Times New Roman" w:cs="Times New Roman"/>
          <w:bCs/>
          <w:sz w:val="24"/>
          <w:szCs w:val="24"/>
        </w:rPr>
        <w:t xml:space="preserve"> 04401363000</w:t>
      </w:r>
    </w:p>
    <w:p w14:paraId="0398F10D" w14:textId="77777777" w:rsidR="00355E8F" w:rsidRPr="00355E8F" w:rsidRDefault="00355E8F" w:rsidP="00355E8F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5E8F">
        <w:rPr>
          <w:rFonts w:ascii="Times New Roman" w:eastAsia="Times New Roman" w:hAnsi="Times New Roman" w:cs="Times New Roman"/>
          <w:b/>
          <w:sz w:val="24"/>
          <w:szCs w:val="24"/>
        </w:rPr>
        <w:t>ОКОГУ</w:t>
      </w:r>
      <w:r w:rsidRPr="00355E8F">
        <w:rPr>
          <w:rFonts w:ascii="Times New Roman" w:eastAsia="Times New Roman" w:hAnsi="Times New Roman" w:cs="Times New Roman"/>
          <w:bCs/>
          <w:sz w:val="24"/>
          <w:szCs w:val="24"/>
        </w:rPr>
        <w:t xml:space="preserve"> 4210014</w:t>
      </w:r>
    </w:p>
    <w:p w14:paraId="1D642B55" w14:textId="77777777" w:rsidR="00355E8F" w:rsidRPr="00355E8F" w:rsidRDefault="00355E8F" w:rsidP="00355E8F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5E8F">
        <w:rPr>
          <w:rFonts w:ascii="Times New Roman" w:eastAsia="Times New Roman" w:hAnsi="Times New Roman" w:cs="Times New Roman"/>
          <w:b/>
          <w:sz w:val="24"/>
          <w:szCs w:val="24"/>
        </w:rPr>
        <w:t>ОКТМО</w:t>
      </w:r>
      <w:r w:rsidRPr="00355E8F">
        <w:rPr>
          <w:rFonts w:ascii="Times New Roman" w:eastAsia="Times New Roman" w:hAnsi="Times New Roman" w:cs="Times New Roman"/>
          <w:bCs/>
          <w:sz w:val="24"/>
          <w:szCs w:val="24"/>
        </w:rPr>
        <w:t xml:space="preserve"> 04701000001</w:t>
      </w:r>
    </w:p>
    <w:p w14:paraId="3DA22251" w14:textId="26DF2AC8" w:rsidR="00355E8F" w:rsidRPr="00355E8F" w:rsidRDefault="00355E8F" w:rsidP="00355E8F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59EB">
        <w:rPr>
          <w:rFonts w:ascii="Times New Roman" w:eastAsia="Times New Roman" w:hAnsi="Times New Roman" w:cs="Times New Roman"/>
          <w:b/>
          <w:sz w:val="24"/>
          <w:szCs w:val="24"/>
        </w:rPr>
        <w:t>ОКФС</w:t>
      </w:r>
      <w:r w:rsidRPr="00355E8F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Частная собственность</w:t>
      </w:r>
    </w:p>
    <w:p w14:paraId="1E3C5C16" w14:textId="77777777" w:rsidR="00355E8F" w:rsidRDefault="00355E8F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F88548" w14:textId="15C71504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2460112042</w:t>
      </w:r>
    </w:p>
    <w:p w14:paraId="16F88549" w14:textId="117DEE62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КПП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246001001</w:t>
      </w:r>
    </w:p>
    <w:p w14:paraId="16F8854A" w14:textId="272ED45C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ОГРН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1192468005620</w:t>
      </w:r>
    </w:p>
    <w:p w14:paraId="16F8854B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постановки в налоговом органе: </w:t>
      </w:r>
      <w:r>
        <w:rPr>
          <w:rFonts w:ascii="Times New Roman" w:eastAsia="Times New Roman" w:hAnsi="Times New Roman" w:cs="Times New Roman"/>
          <w:sz w:val="24"/>
          <w:szCs w:val="24"/>
        </w:rPr>
        <w:t>14.02.2019 г.</w:t>
      </w:r>
    </w:p>
    <w:p w14:paraId="16F8854C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ОКВЭД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73.20 Исследование конъюнктуры рынка и изучение общественного мнения</w:t>
      </w:r>
    </w:p>
    <w:p w14:paraId="16F8854D" w14:textId="77777777" w:rsidR="00CF013D" w:rsidRDefault="00CF013D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F8854E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Реквизиты: </w:t>
      </w:r>
    </w:p>
    <w:p w14:paraId="16F8854F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ПАО Сбербанк ИНН 7707083893 КПП 246602011 ОГРН 10277001321</w:t>
      </w:r>
      <w:r>
        <w:rPr>
          <w:rFonts w:ascii="Times New Roman" w:eastAsia="Times New Roman" w:hAnsi="Times New Roman" w:cs="Times New Roman"/>
          <w:sz w:val="24"/>
          <w:szCs w:val="24"/>
        </w:rPr>
        <w:t>95 ОКПО 02783169</w:t>
      </w:r>
    </w:p>
    <w:p w14:paraId="16F88550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ОКТМО 04701000001</w:t>
      </w:r>
    </w:p>
    <w:p w14:paraId="16F88551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БИК 040407627</w:t>
      </w:r>
    </w:p>
    <w:p w14:paraId="16F88552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к/с 30101810800000000627</w:t>
      </w:r>
    </w:p>
    <w:p w14:paraId="16F88553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р/с 40702810031000025646 </w:t>
      </w:r>
    </w:p>
    <w:p w14:paraId="16F88554" w14:textId="77777777" w:rsidR="00CF013D" w:rsidRDefault="00CF013D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F88555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Электронная почта</w:t>
      </w:r>
      <w:r>
        <w:rPr>
          <w:rFonts w:ascii="Times New Roman" w:eastAsia="Times New Roman" w:hAnsi="Times New Roman" w:cs="Times New Roman"/>
          <w:sz w:val="24"/>
          <w:szCs w:val="24"/>
        </w:rPr>
        <w:t>: info@kras-lider.ru</w:t>
      </w:r>
    </w:p>
    <w:p w14:paraId="16F88556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</w:rPr>
        <w:t>: Цибина Наталья Александровна, на основании Устава</w:t>
      </w:r>
    </w:p>
    <w:p w14:paraId="16F88557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т.+7 (391) 205-10-78</w:t>
      </w:r>
    </w:p>
    <w:p w14:paraId="16F88558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м.+7 (902) 940-41-37</w:t>
      </w:r>
    </w:p>
    <w:p w14:paraId="16F88559" w14:textId="77777777" w:rsidR="00CF013D" w:rsidRDefault="00CF01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F8855A" w14:textId="77777777" w:rsidR="00CF013D" w:rsidRDefault="00CF01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F8855B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16F8855C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СТРУКТУРА ОТЧЕТА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"/>
      </w:r>
    </w:p>
    <w:tbl>
      <w:tblPr>
        <w:tblStyle w:val="affffffffffffffffffffffff9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2"/>
        <w:gridCol w:w="987"/>
      </w:tblGrid>
      <w:tr w:rsidR="00CF013D" w14:paraId="16F8855F" w14:textId="77777777">
        <w:tc>
          <w:tcPr>
            <w:tcW w:w="8642" w:type="dxa"/>
          </w:tcPr>
          <w:p w14:paraId="16F8855D" w14:textId="77777777" w:rsidR="00CF013D" w:rsidRDefault="00D85BC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ind w:left="313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образовательных организаций, в отношении которых проводились сбор и обобщение информации о качестве условий оказания услуг</w:t>
            </w:r>
          </w:p>
        </w:tc>
        <w:tc>
          <w:tcPr>
            <w:tcW w:w="987" w:type="dxa"/>
            <w:vAlign w:val="center"/>
          </w:tcPr>
          <w:p w14:paraId="16F8855E" w14:textId="77777777" w:rsidR="00CF013D" w:rsidRDefault="00D85BC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3</w:t>
            </w:r>
          </w:p>
        </w:tc>
      </w:tr>
      <w:tr w:rsidR="00CF013D" w14:paraId="16F88562" w14:textId="77777777">
        <w:tc>
          <w:tcPr>
            <w:tcW w:w="8642" w:type="dxa"/>
          </w:tcPr>
          <w:p w14:paraId="16F88560" w14:textId="77777777" w:rsidR="00CF013D" w:rsidRDefault="00D85BC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ind w:left="313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обобщения информации, размещенной на официальных сайтах и информационных стендах в помещениях образовательных организаций</w:t>
            </w:r>
          </w:p>
        </w:tc>
        <w:tc>
          <w:tcPr>
            <w:tcW w:w="987" w:type="dxa"/>
            <w:vAlign w:val="center"/>
          </w:tcPr>
          <w:p w14:paraId="16F88561" w14:textId="77777777" w:rsidR="00CF013D" w:rsidRDefault="00D85BC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3</w:t>
            </w:r>
          </w:p>
        </w:tc>
      </w:tr>
      <w:tr w:rsidR="00CF013D" w14:paraId="16F88565" w14:textId="77777777">
        <w:tc>
          <w:tcPr>
            <w:tcW w:w="8642" w:type="dxa"/>
          </w:tcPr>
          <w:p w14:paraId="16F88563" w14:textId="77777777" w:rsidR="00CF013D" w:rsidRDefault="00D85BC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ind w:left="313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удовлетворенности граждан качеством условий оказания услуг</w:t>
            </w:r>
          </w:p>
        </w:tc>
        <w:tc>
          <w:tcPr>
            <w:tcW w:w="987" w:type="dxa"/>
            <w:vAlign w:val="center"/>
          </w:tcPr>
          <w:p w14:paraId="16F88564" w14:textId="77777777" w:rsidR="00CF013D" w:rsidRDefault="00D85BC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5</w:t>
            </w:r>
          </w:p>
        </w:tc>
      </w:tr>
      <w:tr w:rsidR="00CF013D" w14:paraId="16F88568" w14:textId="77777777">
        <w:tc>
          <w:tcPr>
            <w:tcW w:w="8642" w:type="dxa"/>
          </w:tcPr>
          <w:p w14:paraId="16F88566" w14:textId="77777777" w:rsidR="00CF013D" w:rsidRDefault="00D85BC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ind w:left="313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Значения по каждому показателю, харак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теризующему общие критерии оценки качества условий оказания услуг образовательными организациями</w:t>
            </w:r>
          </w:p>
        </w:tc>
        <w:tc>
          <w:tcPr>
            <w:tcW w:w="987" w:type="dxa"/>
            <w:vAlign w:val="center"/>
          </w:tcPr>
          <w:p w14:paraId="16F88567" w14:textId="77777777" w:rsidR="00CF013D" w:rsidRDefault="00D85BC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13</w:t>
            </w:r>
          </w:p>
        </w:tc>
      </w:tr>
      <w:tr w:rsidR="00CF013D" w14:paraId="16F8856B" w14:textId="77777777">
        <w:tc>
          <w:tcPr>
            <w:tcW w:w="8642" w:type="dxa"/>
          </w:tcPr>
          <w:p w14:paraId="16F88569" w14:textId="77777777" w:rsidR="00CF013D" w:rsidRDefault="00D85BC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ind w:left="313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недостатки в работе организаций, выявленные в ходе сбора и обобщения информации о качестве условий оказания услуг, и предложения по совершенс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твованию их деятельности</w:t>
            </w:r>
          </w:p>
        </w:tc>
        <w:tc>
          <w:tcPr>
            <w:tcW w:w="987" w:type="dxa"/>
            <w:vAlign w:val="center"/>
          </w:tcPr>
          <w:p w14:paraId="16F8856A" w14:textId="077A892E" w:rsidR="00CF013D" w:rsidRDefault="00D85BC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2</w:t>
            </w:r>
            <w:r w:rsidR="007C2C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13D" w14:paraId="16F8856E" w14:textId="77777777">
        <w:tc>
          <w:tcPr>
            <w:tcW w:w="8642" w:type="dxa"/>
          </w:tcPr>
          <w:p w14:paraId="16F8856C" w14:textId="77777777" w:rsidR="00CF013D" w:rsidRDefault="00D85BC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ind w:left="313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 по совершенствованию деятельности организаций</w:t>
            </w:r>
          </w:p>
        </w:tc>
        <w:tc>
          <w:tcPr>
            <w:tcW w:w="987" w:type="dxa"/>
          </w:tcPr>
          <w:p w14:paraId="16F8856D" w14:textId="6802C1C3" w:rsidR="00CF013D" w:rsidRDefault="00D85BC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3j2qqm3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2</w:t>
            </w:r>
            <w:r w:rsidR="007C2CC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F013D" w14:paraId="16F88571" w14:textId="77777777">
        <w:tc>
          <w:tcPr>
            <w:tcW w:w="8642" w:type="dxa"/>
          </w:tcPr>
          <w:p w14:paraId="16F8856F" w14:textId="77777777" w:rsidR="00CF013D" w:rsidRDefault="00D85BCB">
            <w:pPr>
              <w:spacing w:before="120" w:after="120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hyperlink w:anchor="_heading=h.1ci93xb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Приложение 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hyperlink w:anchor="_heading=h.3whwml4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Оценка открытости и доступности информации об образовательной организации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её официальном сайте</w:t>
            </w:r>
          </w:p>
        </w:tc>
        <w:tc>
          <w:tcPr>
            <w:tcW w:w="987" w:type="dxa"/>
          </w:tcPr>
          <w:p w14:paraId="16F88570" w14:textId="6C06B4C2" w:rsidR="00CF013D" w:rsidRDefault="00D85BC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2</w:t>
            </w:r>
            <w:r w:rsidR="007C2CC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F013D" w14:paraId="16F88574" w14:textId="77777777">
        <w:tc>
          <w:tcPr>
            <w:tcW w:w="8642" w:type="dxa"/>
          </w:tcPr>
          <w:p w14:paraId="16F88572" w14:textId="77777777" w:rsidR="00CF013D" w:rsidRDefault="00D85BCB">
            <w:pPr>
              <w:spacing w:before="120" w:after="120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hyperlink w:anchor="_heading=h.2bn6wsx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Приложение 2</w:t>
              </w:r>
            </w:hyperlink>
            <w:hyperlink w:anchor="_heading=h.2bn6wsx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w:anchor="_heading=h.3rdcrjn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Ф</w:t>
              </w:r>
            </w:hyperlink>
            <w:hyperlink w:anchor="_heading=h.3rdcrjn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орма оценки при посещении организации</w:t>
              </w:r>
            </w:hyperlink>
          </w:p>
        </w:tc>
        <w:tc>
          <w:tcPr>
            <w:tcW w:w="987" w:type="dxa"/>
          </w:tcPr>
          <w:p w14:paraId="16F88573" w14:textId="48905F8A" w:rsidR="00CF013D" w:rsidRDefault="00D85BC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3</w:t>
            </w:r>
            <w:r w:rsidR="007C2C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013D" w14:paraId="16F88577" w14:textId="77777777">
        <w:tc>
          <w:tcPr>
            <w:tcW w:w="8642" w:type="dxa"/>
          </w:tcPr>
          <w:p w14:paraId="16F88575" w14:textId="77777777" w:rsidR="00CF013D" w:rsidRDefault="00D85BCB">
            <w:pPr>
              <w:spacing w:before="120" w:after="120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hyperlink w:anchor="_heading=h.lnxbz9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Приложение 3</w:t>
              </w:r>
            </w:hyperlink>
            <w:hyperlink w:anchor="_heading=h.lnxbz9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. </w:t>
              </w:r>
            </w:hyperlink>
            <w:hyperlink w:anchor="_heading=h.35nkun2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</w:t>
              </w:r>
            </w:hyperlink>
            <w:hyperlink w:anchor="_heading=h.35nkun2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нкета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w:anchor="_heading=h.1ksv4uv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для опроса получателей услуг о качестве условий оказания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w:anchor="_heading=h.44sinio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услуг образовательными организациями</w:t>
              </w:r>
            </w:hyperlink>
          </w:p>
        </w:tc>
        <w:tc>
          <w:tcPr>
            <w:tcW w:w="987" w:type="dxa"/>
          </w:tcPr>
          <w:p w14:paraId="16F88576" w14:textId="637FC641" w:rsidR="00CF013D" w:rsidRDefault="00D85BC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tyjcwt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3</w:t>
            </w:r>
            <w:r w:rsidR="007C2C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16F88578" w14:textId="77777777" w:rsidR="00CF013D" w:rsidRDefault="00CF013D">
      <w:pPr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16F88579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br w:type="page"/>
      </w:r>
    </w:p>
    <w:p w14:paraId="16F8857A" w14:textId="77777777" w:rsidR="00CF013D" w:rsidRDefault="00D85BC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1. Перечень образовательных организаций, в отношении которых проводились сбор и обобщение информации о качестве условий образовательной деятельности</w:t>
      </w:r>
    </w:p>
    <w:p w14:paraId="16F8857B" w14:textId="77777777" w:rsidR="00CF013D" w:rsidRDefault="00CF013D"/>
    <w:p w14:paraId="16F8857C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heading=h.30j0zll" w:colFirst="0" w:colLast="0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Манском районе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сбор и обобщение информации о качестве условий образовательной деятельности проводились в отношении </w:t>
      </w:r>
      <w:r>
        <w:rPr>
          <w:rFonts w:ascii="Times New Roman" w:eastAsia="Times New Roman" w:hAnsi="Times New Roman" w:cs="Times New Roman"/>
          <w:sz w:val="24"/>
          <w:szCs w:val="24"/>
        </w:rPr>
        <w:t>12 организаций общего образования и 1 организации дополнительного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ffffffffffffffffffffffffa"/>
        <w:tblW w:w="96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80"/>
        <w:gridCol w:w="4365"/>
      </w:tblGrid>
      <w:tr w:rsidR="00CF013D" w:rsidRPr="00BD398F" w14:paraId="16F8857F" w14:textId="77777777">
        <w:trPr>
          <w:trHeight w:val="315"/>
        </w:trPr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57D" w14:textId="77777777" w:rsidR="00CF013D" w:rsidRPr="00BD398F" w:rsidRDefault="00D85BCB">
            <w:pPr>
              <w:widowControl w:val="0"/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D398F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57E" w14:textId="77777777" w:rsidR="00CF013D" w:rsidRPr="00BD398F" w:rsidRDefault="00D85BCB">
            <w:pPr>
              <w:widowControl w:val="0"/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D398F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Название в опросе</w:t>
            </w:r>
          </w:p>
        </w:tc>
      </w:tr>
      <w:tr w:rsidR="00CF013D" w:rsidRPr="00BD398F" w14:paraId="16F88582" w14:textId="77777777">
        <w:trPr>
          <w:trHeight w:val="375"/>
        </w:trPr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580" w14:textId="77777777" w:rsidR="00CF013D" w:rsidRPr="00BD398F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D398F">
              <w:rPr>
                <w:rFonts w:ascii="Arial Narrow" w:eastAsia="Arial Narrow" w:hAnsi="Arial Narrow" w:cs="Arial Narrow"/>
                <w:sz w:val="20"/>
                <w:szCs w:val="20"/>
              </w:rPr>
              <w:t>МБОУ "Большеунгутская средняя общеобразовательная школа"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581" w14:textId="77777777" w:rsidR="00CF013D" w:rsidRPr="00BD398F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D398F">
              <w:rPr>
                <w:rFonts w:ascii="Arial Narrow" w:eastAsia="Arial Narrow" w:hAnsi="Arial Narrow" w:cs="Arial Narrow"/>
                <w:sz w:val="20"/>
                <w:szCs w:val="20"/>
              </w:rPr>
              <w:t>Большеунгутская средняя общеобразовательная школа</w:t>
            </w:r>
          </w:p>
        </w:tc>
      </w:tr>
      <w:tr w:rsidR="00CF013D" w:rsidRPr="00BD398F" w14:paraId="16F88585" w14:textId="77777777">
        <w:trPr>
          <w:trHeight w:val="360"/>
        </w:trPr>
        <w:tc>
          <w:tcPr>
            <w:tcW w:w="52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583" w14:textId="77777777" w:rsidR="00CF013D" w:rsidRPr="00BD398F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D398F">
              <w:rPr>
                <w:rFonts w:ascii="Arial Narrow" w:eastAsia="Arial Narrow" w:hAnsi="Arial Narrow" w:cs="Arial Narrow"/>
                <w:sz w:val="20"/>
                <w:szCs w:val="20"/>
              </w:rPr>
              <w:t>МБОУ "Верх-Есаульская основная школа"</w:t>
            </w:r>
          </w:p>
        </w:tc>
        <w:tc>
          <w:tcPr>
            <w:tcW w:w="4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584" w14:textId="77777777" w:rsidR="00CF013D" w:rsidRPr="00BD398F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D398F">
              <w:rPr>
                <w:rFonts w:ascii="Arial Narrow" w:eastAsia="Arial Narrow" w:hAnsi="Arial Narrow" w:cs="Arial Narrow"/>
                <w:sz w:val="20"/>
                <w:szCs w:val="20"/>
              </w:rPr>
              <w:t>Верх-Есаульская основная школа</w:t>
            </w:r>
          </w:p>
        </w:tc>
      </w:tr>
      <w:tr w:rsidR="00CF013D" w:rsidRPr="00BD398F" w14:paraId="16F88588" w14:textId="77777777">
        <w:trPr>
          <w:trHeight w:val="315"/>
        </w:trPr>
        <w:tc>
          <w:tcPr>
            <w:tcW w:w="52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586" w14:textId="77777777" w:rsidR="00CF013D" w:rsidRPr="00BD398F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D398F">
              <w:rPr>
                <w:rFonts w:ascii="Arial Narrow" w:eastAsia="Arial Narrow" w:hAnsi="Arial Narrow" w:cs="Arial Narrow"/>
                <w:sz w:val="20"/>
                <w:szCs w:val="20"/>
              </w:rPr>
              <w:t>МБОУ "Выезжелогская основная школа"</w:t>
            </w:r>
          </w:p>
        </w:tc>
        <w:tc>
          <w:tcPr>
            <w:tcW w:w="4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587" w14:textId="77777777" w:rsidR="00CF013D" w:rsidRPr="00BD398F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D398F">
              <w:rPr>
                <w:rFonts w:ascii="Arial Narrow" w:eastAsia="Arial Narrow" w:hAnsi="Arial Narrow" w:cs="Arial Narrow"/>
                <w:sz w:val="20"/>
                <w:szCs w:val="20"/>
              </w:rPr>
              <w:t>Выезжелогская основная школа</w:t>
            </w:r>
          </w:p>
        </w:tc>
      </w:tr>
      <w:tr w:rsidR="00CF013D" w:rsidRPr="00BD398F" w14:paraId="16F8858B" w14:textId="77777777">
        <w:trPr>
          <w:trHeight w:val="300"/>
        </w:trPr>
        <w:tc>
          <w:tcPr>
            <w:tcW w:w="52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589" w14:textId="77777777" w:rsidR="00CF013D" w:rsidRPr="00BD398F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D398F">
              <w:rPr>
                <w:rFonts w:ascii="Arial Narrow" w:eastAsia="Arial Narrow" w:hAnsi="Arial Narrow" w:cs="Arial Narrow"/>
                <w:sz w:val="20"/>
                <w:szCs w:val="20"/>
              </w:rPr>
              <w:t>МБОУ "Камарчагская средняя общеобразовательная школа"</w:t>
            </w:r>
          </w:p>
        </w:tc>
        <w:tc>
          <w:tcPr>
            <w:tcW w:w="4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58A" w14:textId="77777777" w:rsidR="00CF013D" w:rsidRPr="00BD398F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D398F">
              <w:rPr>
                <w:rFonts w:ascii="Arial Narrow" w:eastAsia="Arial Narrow" w:hAnsi="Arial Narrow" w:cs="Arial Narrow"/>
                <w:sz w:val="20"/>
                <w:szCs w:val="20"/>
              </w:rPr>
              <w:t>Камарчагская средняя общеобразовательная школа</w:t>
            </w:r>
          </w:p>
        </w:tc>
      </w:tr>
      <w:tr w:rsidR="00CF013D" w:rsidRPr="00BD398F" w14:paraId="16F8858E" w14:textId="77777777">
        <w:trPr>
          <w:trHeight w:val="330"/>
        </w:trPr>
        <w:tc>
          <w:tcPr>
            <w:tcW w:w="52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58C" w14:textId="77777777" w:rsidR="00CF013D" w:rsidRPr="00BD398F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D398F">
              <w:rPr>
                <w:rFonts w:ascii="Arial Narrow" w:eastAsia="Arial Narrow" w:hAnsi="Arial Narrow" w:cs="Arial Narrow"/>
                <w:sz w:val="20"/>
                <w:szCs w:val="20"/>
              </w:rPr>
              <w:t>МБОУ "Кияйская средняя школа"</w:t>
            </w:r>
          </w:p>
        </w:tc>
        <w:tc>
          <w:tcPr>
            <w:tcW w:w="4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58D" w14:textId="77777777" w:rsidR="00CF013D" w:rsidRPr="00BD398F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D398F">
              <w:rPr>
                <w:rFonts w:ascii="Arial Narrow" w:eastAsia="Arial Narrow" w:hAnsi="Arial Narrow" w:cs="Arial Narrow"/>
                <w:sz w:val="20"/>
                <w:szCs w:val="20"/>
              </w:rPr>
              <w:t>Кияйская средняя школа</w:t>
            </w:r>
          </w:p>
        </w:tc>
      </w:tr>
      <w:tr w:rsidR="00CF013D" w:rsidRPr="00BD398F" w14:paraId="16F88591" w14:textId="77777777">
        <w:trPr>
          <w:trHeight w:val="300"/>
        </w:trPr>
        <w:tc>
          <w:tcPr>
            <w:tcW w:w="52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58F" w14:textId="77777777" w:rsidR="00CF013D" w:rsidRPr="00BD398F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D398F">
              <w:rPr>
                <w:rFonts w:ascii="Arial Narrow" w:eastAsia="Arial Narrow" w:hAnsi="Arial Narrow" w:cs="Arial Narrow"/>
                <w:sz w:val="20"/>
                <w:szCs w:val="20"/>
              </w:rPr>
              <w:t>МБОУ " Колбинская средняя школа"</w:t>
            </w:r>
          </w:p>
        </w:tc>
        <w:tc>
          <w:tcPr>
            <w:tcW w:w="4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590" w14:textId="77777777" w:rsidR="00CF013D" w:rsidRPr="00BD398F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D398F">
              <w:rPr>
                <w:rFonts w:ascii="Arial Narrow" w:eastAsia="Arial Narrow" w:hAnsi="Arial Narrow" w:cs="Arial Narrow"/>
                <w:sz w:val="20"/>
                <w:szCs w:val="20"/>
              </w:rPr>
              <w:t>Колбинская средняя школа</w:t>
            </w:r>
          </w:p>
        </w:tc>
      </w:tr>
      <w:tr w:rsidR="00CF013D" w:rsidRPr="00BD398F" w14:paraId="16F88594" w14:textId="77777777">
        <w:trPr>
          <w:trHeight w:val="375"/>
        </w:trPr>
        <w:tc>
          <w:tcPr>
            <w:tcW w:w="52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592" w14:textId="77777777" w:rsidR="00CF013D" w:rsidRPr="00BD398F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D398F">
              <w:rPr>
                <w:rFonts w:ascii="Arial Narrow" w:eastAsia="Arial Narrow" w:hAnsi="Arial Narrow" w:cs="Arial Narrow"/>
                <w:sz w:val="20"/>
                <w:szCs w:val="20"/>
              </w:rPr>
              <w:t>МБОУ "Нарвинская средняя школа"</w:t>
            </w:r>
          </w:p>
        </w:tc>
        <w:tc>
          <w:tcPr>
            <w:tcW w:w="4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593" w14:textId="77777777" w:rsidR="00CF013D" w:rsidRPr="00BD398F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D398F">
              <w:rPr>
                <w:rFonts w:ascii="Arial Narrow" w:eastAsia="Arial Narrow" w:hAnsi="Arial Narrow" w:cs="Arial Narrow"/>
                <w:sz w:val="20"/>
                <w:szCs w:val="20"/>
              </w:rPr>
              <w:t>Нарвинская средняя школа</w:t>
            </w:r>
          </w:p>
        </w:tc>
      </w:tr>
      <w:tr w:rsidR="00CF013D" w:rsidRPr="00BD398F" w14:paraId="16F88597" w14:textId="77777777">
        <w:trPr>
          <w:trHeight w:val="345"/>
        </w:trPr>
        <w:tc>
          <w:tcPr>
            <w:tcW w:w="52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595" w14:textId="77777777" w:rsidR="00CF013D" w:rsidRPr="00BD398F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D398F">
              <w:rPr>
                <w:rFonts w:ascii="Arial Narrow" w:eastAsia="Arial Narrow" w:hAnsi="Arial Narrow" w:cs="Arial Narrow"/>
                <w:sz w:val="20"/>
                <w:szCs w:val="20"/>
              </w:rPr>
              <w:t>МБОУ "Нижне-Есауловская средняя школа"</w:t>
            </w:r>
          </w:p>
        </w:tc>
        <w:tc>
          <w:tcPr>
            <w:tcW w:w="4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596" w14:textId="77777777" w:rsidR="00CF013D" w:rsidRPr="00BD398F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D398F">
              <w:rPr>
                <w:rFonts w:ascii="Arial Narrow" w:eastAsia="Arial Narrow" w:hAnsi="Arial Narrow" w:cs="Arial Narrow"/>
                <w:sz w:val="20"/>
                <w:szCs w:val="20"/>
              </w:rPr>
              <w:t>Нижне-Есауловская средняя школа</w:t>
            </w:r>
          </w:p>
        </w:tc>
      </w:tr>
      <w:tr w:rsidR="00CF013D" w:rsidRPr="00BD398F" w14:paraId="16F8859A" w14:textId="77777777">
        <w:trPr>
          <w:trHeight w:val="392"/>
        </w:trPr>
        <w:tc>
          <w:tcPr>
            <w:tcW w:w="52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598" w14:textId="77777777" w:rsidR="00CF013D" w:rsidRPr="00BD398F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D398F">
              <w:rPr>
                <w:rFonts w:ascii="Arial Narrow" w:eastAsia="Arial Narrow" w:hAnsi="Arial Narrow" w:cs="Arial Narrow"/>
                <w:sz w:val="20"/>
                <w:szCs w:val="20"/>
              </w:rPr>
              <w:t>МБОУ "Орешенская основная школа"</w:t>
            </w:r>
          </w:p>
        </w:tc>
        <w:tc>
          <w:tcPr>
            <w:tcW w:w="4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599" w14:textId="77777777" w:rsidR="00CF013D" w:rsidRPr="00BD398F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D398F">
              <w:rPr>
                <w:rFonts w:ascii="Arial Narrow" w:eastAsia="Arial Narrow" w:hAnsi="Arial Narrow" w:cs="Arial Narrow"/>
                <w:sz w:val="20"/>
                <w:szCs w:val="20"/>
              </w:rPr>
              <w:t>Орешенская основная школа</w:t>
            </w:r>
          </w:p>
        </w:tc>
      </w:tr>
      <w:tr w:rsidR="00CF013D" w:rsidRPr="00BD398F" w14:paraId="16F8859D" w14:textId="77777777">
        <w:trPr>
          <w:trHeight w:val="345"/>
        </w:trPr>
        <w:tc>
          <w:tcPr>
            <w:tcW w:w="52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59B" w14:textId="77777777" w:rsidR="00CF013D" w:rsidRPr="00BD398F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D398F">
              <w:rPr>
                <w:rFonts w:ascii="Arial Narrow" w:eastAsia="Arial Narrow" w:hAnsi="Arial Narrow" w:cs="Arial Narrow"/>
                <w:sz w:val="20"/>
                <w:szCs w:val="20"/>
              </w:rPr>
              <w:t>МБОУ "Первоманская средняя школа"</w:t>
            </w:r>
          </w:p>
        </w:tc>
        <w:tc>
          <w:tcPr>
            <w:tcW w:w="4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59C" w14:textId="77777777" w:rsidR="00CF013D" w:rsidRPr="00BD398F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D398F">
              <w:rPr>
                <w:rFonts w:ascii="Arial Narrow" w:eastAsia="Arial Narrow" w:hAnsi="Arial Narrow" w:cs="Arial Narrow"/>
                <w:sz w:val="20"/>
                <w:szCs w:val="20"/>
              </w:rPr>
              <w:t>Первоманская средняя школа</w:t>
            </w:r>
          </w:p>
        </w:tc>
      </w:tr>
      <w:tr w:rsidR="00CF013D" w:rsidRPr="00BD398F" w14:paraId="16F885A0" w14:textId="77777777">
        <w:trPr>
          <w:trHeight w:val="345"/>
        </w:trPr>
        <w:tc>
          <w:tcPr>
            <w:tcW w:w="52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59E" w14:textId="77777777" w:rsidR="00CF013D" w:rsidRPr="00BD398F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D398F">
              <w:rPr>
                <w:rFonts w:ascii="Arial Narrow" w:eastAsia="Arial Narrow" w:hAnsi="Arial Narrow" w:cs="Arial Narrow"/>
                <w:sz w:val="20"/>
                <w:szCs w:val="20"/>
              </w:rPr>
              <w:t>МБОУ "Степно-Баджейская основная школа"</w:t>
            </w:r>
          </w:p>
        </w:tc>
        <w:tc>
          <w:tcPr>
            <w:tcW w:w="4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59F" w14:textId="77777777" w:rsidR="00CF013D" w:rsidRPr="00BD398F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D398F">
              <w:rPr>
                <w:rFonts w:ascii="Arial Narrow" w:eastAsia="Arial Narrow" w:hAnsi="Arial Narrow" w:cs="Arial Narrow"/>
                <w:sz w:val="20"/>
                <w:szCs w:val="20"/>
              </w:rPr>
              <w:t>Степно-Баджейская основная школа</w:t>
            </w:r>
          </w:p>
        </w:tc>
      </w:tr>
      <w:tr w:rsidR="00CF013D" w:rsidRPr="00BD398F" w14:paraId="16F885A3" w14:textId="77777777">
        <w:trPr>
          <w:trHeight w:val="345"/>
        </w:trPr>
        <w:tc>
          <w:tcPr>
            <w:tcW w:w="52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5A1" w14:textId="77777777" w:rsidR="00CF013D" w:rsidRPr="00BD398F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0"/>
                <w:id w:val="1411427475"/>
              </w:sdtPr>
              <w:sdtEndPr/>
              <w:sdtContent>
                <w:r w:rsidRPr="00BD398F">
                  <w:rPr>
                    <w:rFonts w:ascii="Arial Narrow" w:eastAsia="Arial" w:hAnsi="Arial Narrow" w:cs="Arial"/>
                    <w:sz w:val="20"/>
                    <w:szCs w:val="20"/>
                  </w:rPr>
                  <w:t>МБОУ "Шалинская средняя школа №1"</w:t>
                </w:r>
              </w:sdtContent>
            </w:sdt>
          </w:p>
        </w:tc>
        <w:tc>
          <w:tcPr>
            <w:tcW w:w="4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5A2" w14:textId="77777777" w:rsidR="00CF013D" w:rsidRPr="00BD398F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1"/>
                <w:id w:val="-686759433"/>
              </w:sdtPr>
              <w:sdtEndPr/>
              <w:sdtContent>
                <w:r w:rsidRPr="00BD398F">
                  <w:rPr>
                    <w:rFonts w:ascii="Arial Narrow" w:eastAsia="Arial" w:hAnsi="Arial Narrow" w:cs="Arial"/>
                    <w:sz w:val="20"/>
                    <w:szCs w:val="20"/>
                  </w:rPr>
                  <w:t>Шалинская средняя школа №1</w:t>
                </w:r>
              </w:sdtContent>
            </w:sdt>
          </w:p>
        </w:tc>
      </w:tr>
      <w:tr w:rsidR="00CF013D" w:rsidRPr="00BD398F" w14:paraId="16F885A6" w14:textId="77777777">
        <w:trPr>
          <w:trHeight w:val="345"/>
        </w:trPr>
        <w:tc>
          <w:tcPr>
            <w:tcW w:w="52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5A4" w14:textId="77777777" w:rsidR="00CF013D" w:rsidRPr="00BD398F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D398F">
              <w:rPr>
                <w:rFonts w:ascii="Arial Narrow" w:eastAsia="Arial Narrow" w:hAnsi="Arial Narrow" w:cs="Arial Narrow"/>
                <w:sz w:val="20"/>
                <w:szCs w:val="20"/>
              </w:rPr>
              <w:t>МБУ ДО «Районный дом детского творчества Манского района»</w:t>
            </w:r>
          </w:p>
        </w:tc>
        <w:tc>
          <w:tcPr>
            <w:tcW w:w="4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5A5" w14:textId="77777777" w:rsidR="00CF013D" w:rsidRPr="00BD398F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D398F">
              <w:rPr>
                <w:rFonts w:ascii="Arial Narrow" w:eastAsia="Arial Narrow" w:hAnsi="Arial Narrow" w:cs="Arial Narrow"/>
                <w:sz w:val="20"/>
                <w:szCs w:val="20"/>
              </w:rPr>
              <w:t>Районный дом детского творчества Манского района</w:t>
            </w:r>
          </w:p>
        </w:tc>
      </w:tr>
    </w:tbl>
    <w:p w14:paraId="16F885A7" w14:textId="77777777" w:rsidR="00CF013D" w:rsidRDefault="00CF013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heading=h.splrmkv68l9" w:colFirst="0" w:colLast="0"/>
      <w:bookmarkEnd w:id="4"/>
    </w:p>
    <w:p w14:paraId="16F885A8" w14:textId="77777777" w:rsidR="00CF013D" w:rsidRDefault="00D85BC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heading=h.kkevtdbm0dco" w:colFirst="0" w:colLast="0"/>
      <w:bookmarkEnd w:id="5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Результаты обобщения информации, размещенной на официальных сайтах и информационных стендах в помещениях образовательных организаций</w:t>
      </w:r>
    </w:p>
    <w:p w14:paraId="16F885A9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сбора информации, размещенной на официальных сайтах образовательных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использовалась форма оценки, специа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льно созданная Оператором. Показатели для оценочной формы были разработаны на основе следующей нормативной базы: </w:t>
      </w:r>
    </w:p>
    <w:p w14:paraId="16F885AA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Статья 29 Федерального закона “Об образовании в Российской Федерации”. </w:t>
      </w:r>
    </w:p>
    <w:p w14:paraId="16F885AB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Постановление Правительства Российской Федерации от 10 июля 2013 г</w:t>
      </w:r>
      <w:r>
        <w:rPr>
          <w:rFonts w:ascii="Times New Roman" w:eastAsia="Times New Roman" w:hAnsi="Times New Roman" w:cs="Times New Roman"/>
          <w:sz w:val="24"/>
          <w:szCs w:val="24"/>
        </w:rPr>
        <w:t>ода № 582 «Об</w:t>
      </w:r>
    </w:p>
    <w:p w14:paraId="16F885AC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утверждении Правил размещения на официальном сайте образовательной организации в</w:t>
      </w:r>
    </w:p>
    <w:p w14:paraId="16F885AD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информационно-телекоммуникационной сети «Интернет» и обновлению информации об</w:t>
      </w:r>
    </w:p>
    <w:p w14:paraId="16F885AE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организации».</w:t>
      </w:r>
    </w:p>
    <w:p w14:paraId="16F885AF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Приказ Федеральной службы по надзору в сфере образования и науки от 29 мая 2014</w:t>
      </w:r>
    </w:p>
    <w:p w14:paraId="16F885B0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года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</w:t>
      </w:r>
      <w:r>
        <w:rPr>
          <w:rFonts w:ascii="Times New Roman" w:eastAsia="Times New Roman" w:hAnsi="Times New Roman" w:cs="Times New Roman"/>
          <w:sz w:val="24"/>
          <w:szCs w:val="24"/>
        </w:rPr>
        <w:t>на нем информации».</w:t>
      </w:r>
    </w:p>
    <w:p w14:paraId="16F885B1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Приказ Федеральной службы по надзору в сфере образования и науки от 27 ноября 2017 года № 1968 «О внесении изменений в требования к структуре официального сайта образовательной организации в информационно-телекоммуникационной сети «Ин</w:t>
      </w:r>
      <w:r>
        <w:rPr>
          <w:rFonts w:ascii="Times New Roman" w:eastAsia="Times New Roman" w:hAnsi="Times New Roman" w:cs="Times New Roman"/>
          <w:sz w:val="24"/>
          <w:szCs w:val="24"/>
        </w:rPr>
        <w:t>тернет» и формату представления на нем информации, утвержденные приказом Федеральной службы по надзору в сфере образования и науки от 29 мая 2014 г. № 785».</w:t>
      </w:r>
    </w:p>
    <w:p w14:paraId="16F885B2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13 марта 2019 года № 114 «Об утверждении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показателей, характеризующих общие критерии оценки качества условий осуществления образовательной деятельности организациями, осуществляющими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образовательную деятельность по основным общеобразовательным программам, образовательным программам среднего профе</w:t>
      </w:r>
      <w:r>
        <w:rPr>
          <w:rFonts w:ascii="Times New Roman" w:eastAsia="Times New Roman" w:hAnsi="Times New Roman" w:cs="Times New Roman"/>
          <w:sz w:val="24"/>
          <w:szCs w:val="24"/>
        </w:rPr>
        <w:t>ссионального образования, основным программам профессионального обучения, дополнительным общеобразовательным программам».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6F885B3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айта </w:t>
      </w:r>
      <w:r>
        <w:rPr>
          <w:rFonts w:ascii="Times New Roman" w:eastAsia="Times New Roman" w:hAnsi="Times New Roman" w:cs="Times New Roman"/>
          <w:sz w:val="24"/>
          <w:szCs w:val="24"/>
        </w:rPr>
        <w:t>проводилась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Оператором методом анализа официальн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сайт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сети "Интернет". В оценке официа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сайт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изучались показатели</w:t>
      </w:r>
      <w:r>
        <w:rPr>
          <w:rFonts w:ascii="Times New Roman" w:eastAsia="Times New Roman" w:hAnsi="Times New Roman" w:cs="Times New Roman"/>
          <w:sz w:val="24"/>
          <w:szCs w:val="24"/>
        </w:rPr>
        <w:t>, характеризующие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ткрытост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доступност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информации </w:t>
      </w:r>
      <w:r>
        <w:rPr>
          <w:rFonts w:ascii="Times New Roman" w:eastAsia="Times New Roman" w:hAnsi="Times New Roman" w:cs="Times New Roman"/>
          <w:sz w:val="24"/>
          <w:szCs w:val="24"/>
        </w:rPr>
        <w:t>об организации, осуществляющей образовательную 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доступность образовательной деятельности для инвалидов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(пункт 1.1, 1.2 и 3.2 из перечня показателей </w:t>
      </w:r>
      <w:r>
        <w:rPr>
          <w:rFonts w:ascii="Times New Roman" w:eastAsia="Times New Roman" w:hAnsi="Times New Roman" w:cs="Times New Roman"/>
          <w:sz w:val="24"/>
          <w:szCs w:val="24"/>
        </w:rPr>
        <w:t>Приказа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просвещения РФ от 13 марта 2019 г. № 114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14:paraId="16F885B4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оценки </w:t>
      </w:r>
      <w:r>
        <w:rPr>
          <w:rFonts w:ascii="Times New Roman" w:eastAsia="Times New Roman" w:hAnsi="Times New Roman" w:cs="Times New Roman"/>
          <w:sz w:val="24"/>
          <w:szCs w:val="24"/>
        </w:rPr>
        <w:t>стал интегральный показатель, рассчитанный в соответствии с “Единым порядком расчета показателей, характеризующих общие критерии оценки качества условий оказания услуг организация</w:t>
      </w:r>
      <w:r>
        <w:rPr>
          <w:rFonts w:ascii="Times New Roman" w:eastAsia="Times New Roman" w:hAnsi="Times New Roman" w:cs="Times New Roman"/>
          <w:sz w:val="24"/>
          <w:szCs w:val="24"/>
        </w:rPr>
        <w:t>ми в сфере культуры, охраны здоровья, образования, социального обслуживания и федеральными учреждениями медико-социальной экспертизы”, утвержденный приказом Минтруда России от 31 мая 2018 г. № 344н. Оценка объема информации, представленной на сайте и на ст</w:t>
      </w:r>
      <w:r>
        <w:rPr>
          <w:rFonts w:ascii="Times New Roman" w:eastAsia="Times New Roman" w:hAnsi="Times New Roman" w:cs="Times New Roman"/>
          <w:sz w:val="24"/>
          <w:szCs w:val="24"/>
        </w:rPr>
        <w:t>енде организации, в соответствии с существующими нормативно-правовыми актами, описанной в начале раздела, производится по шкале от 1 до 10 баллов, где 1 - это минимальный объем информации, а 10 - максимальный объем.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Таблице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представлены результаты оцен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ки информации, представленной на сайте каждого учреждения. </w:t>
      </w:r>
    </w:p>
    <w:p w14:paraId="16F885B5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Таблица 1. </w:t>
      </w:r>
    </w:p>
    <w:p w14:paraId="16F885B6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Объем информации, размещенной на официальном сайте организации, в соответствии с количеством материалов, размещение которых установлено нормативно-правовыми актами </w:t>
      </w:r>
    </w:p>
    <w:p w14:paraId="16F885B7" w14:textId="77777777" w:rsidR="00CF013D" w:rsidRDefault="00CF013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fffffffffffffffffffffffb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56"/>
        <w:gridCol w:w="1482"/>
      </w:tblGrid>
      <w:tr w:rsidR="00CF013D" w14:paraId="16F885BA" w14:textId="77777777" w:rsidTr="00BD398F">
        <w:trPr>
          <w:trHeight w:val="465"/>
        </w:trPr>
        <w:tc>
          <w:tcPr>
            <w:tcW w:w="8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5B8" w14:textId="77777777" w:rsidR="00CF013D" w:rsidRDefault="00D85BCB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Организация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5B9" w14:textId="77777777" w:rsidR="00CF013D" w:rsidRDefault="00D85BC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Интегральный показатель</w:t>
            </w:r>
          </w:p>
        </w:tc>
      </w:tr>
      <w:tr w:rsidR="00CF013D" w14:paraId="16F885BD" w14:textId="77777777" w:rsidTr="00BD398F">
        <w:trPr>
          <w:trHeight w:val="255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5BB" w14:textId="77777777" w:rsidR="00CF013D" w:rsidRDefault="00D85BCB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Орешенская основная школа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5BC" w14:textId="77777777" w:rsidR="00CF013D" w:rsidRDefault="00D85BC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9,4</w:t>
            </w:r>
          </w:p>
        </w:tc>
      </w:tr>
      <w:tr w:rsidR="00CF013D" w14:paraId="16F885C0" w14:textId="77777777" w:rsidTr="00BD398F">
        <w:trPr>
          <w:trHeight w:val="255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5BE" w14:textId="77777777" w:rsidR="00CF013D" w:rsidRDefault="00D85BCB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sdt>
              <w:sdtPr>
                <w:tag w:val="goog_rdk_2"/>
                <w:id w:val="607013693"/>
              </w:sdtPr>
              <w:sdtEndPr/>
              <w:sdtContent>
                <w:r>
                  <w:rPr>
                    <w:rFonts w:ascii="Arial" w:eastAsia="Arial" w:hAnsi="Arial" w:cs="Arial"/>
                    <w:sz w:val="20"/>
                    <w:szCs w:val="20"/>
                  </w:rPr>
                  <w:t>Шалинская средняя школа №1</w:t>
                </w:r>
              </w:sdtContent>
            </w:sdt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5BF" w14:textId="77777777" w:rsidR="00CF013D" w:rsidRDefault="00D85BC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9,2</w:t>
            </w:r>
          </w:p>
        </w:tc>
      </w:tr>
      <w:tr w:rsidR="00CF013D" w14:paraId="16F885C3" w14:textId="77777777" w:rsidTr="00BD398F">
        <w:trPr>
          <w:trHeight w:val="255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5C1" w14:textId="77777777" w:rsidR="00CF013D" w:rsidRDefault="00D85BCB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Нижне-Есауловская средняя школа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5C2" w14:textId="77777777" w:rsidR="00CF013D" w:rsidRDefault="00D85BC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8,9</w:t>
            </w:r>
          </w:p>
        </w:tc>
      </w:tr>
      <w:tr w:rsidR="00CF013D" w14:paraId="16F885C6" w14:textId="77777777" w:rsidTr="00BD398F">
        <w:trPr>
          <w:trHeight w:val="255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5C4" w14:textId="77777777" w:rsidR="00CF013D" w:rsidRDefault="00D85BCB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Районный дом детского творчества Манского района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5C5" w14:textId="77777777" w:rsidR="00CF013D" w:rsidRDefault="00D85BC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8,9</w:t>
            </w:r>
          </w:p>
        </w:tc>
      </w:tr>
      <w:tr w:rsidR="00CF013D" w14:paraId="16F885C9" w14:textId="77777777" w:rsidTr="00BD398F">
        <w:trPr>
          <w:trHeight w:val="255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5C7" w14:textId="77777777" w:rsidR="00CF013D" w:rsidRDefault="00D85BCB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Степно-Баджейская основная школа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5C8" w14:textId="77777777" w:rsidR="00CF013D" w:rsidRDefault="00D85BC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8,8</w:t>
            </w:r>
          </w:p>
        </w:tc>
      </w:tr>
      <w:tr w:rsidR="00CF013D" w14:paraId="16F885CC" w14:textId="77777777" w:rsidTr="00BD398F">
        <w:trPr>
          <w:trHeight w:val="255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5CA" w14:textId="77777777" w:rsidR="00CF013D" w:rsidRDefault="00D85BCB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Большеунгутская средняя общеобразовательная школа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5CB" w14:textId="77777777" w:rsidR="00CF013D" w:rsidRDefault="00D85BC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8,7</w:t>
            </w:r>
          </w:p>
        </w:tc>
      </w:tr>
      <w:tr w:rsidR="00CF013D" w14:paraId="16F885CF" w14:textId="77777777" w:rsidTr="00BD398F">
        <w:trPr>
          <w:trHeight w:val="255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5CD" w14:textId="77777777" w:rsidR="00CF013D" w:rsidRDefault="00D85BCB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Камарчагская средняя общеобразовательная школа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5CE" w14:textId="77777777" w:rsidR="00CF013D" w:rsidRDefault="00D85BC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8,7</w:t>
            </w:r>
          </w:p>
        </w:tc>
      </w:tr>
      <w:tr w:rsidR="00CF013D" w14:paraId="16F885D2" w14:textId="77777777" w:rsidTr="00BD398F">
        <w:trPr>
          <w:trHeight w:val="255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5D0" w14:textId="77777777" w:rsidR="00CF013D" w:rsidRDefault="00D85BCB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Кияйская средняя школа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5D1" w14:textId="77777777" w:rsidR="00CF013D" w:rsidRDefault="00D85BC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8,5</w:t>
            </w:r>
          </w:p>
        </w:tc>
      </w:tr>
      <w:tr w:rsidR="00CF013D" w14:paraId="16F885D5" w14:textId="77777777" w:rsidTr="00BD398F">
        <w:trPr>
          <w:trHeight w:val="255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5D3" w14:textId="77777777" w:rsidR="00CF013D" w:rsidRDefault="00D85BCB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Выезжелогская основная школа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5D4" w14:textId="77777777" w:rsidR="00CF013D" w:rsidRDefault="00D85BC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8,5</w:t>
            </w:r>
          </w:p>
        </w:tc>
      </w:tr>
      <w:tr w:rsidR="00CF013D" w14:paraId="16F885D8" w14:textId="77777777" w:rsidTr="00BD398F">
        <w:trPr>
          <w:trHeight w:val="255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5D6" w14:textId="77777777" w:rsidR="00CF013D" w:rsidRDefault="00D85BCB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Нарвинская средняя школа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5D7" w14:textId="77777777" w:rsidR="00CF013D" w:rsidRDefault="00D85BC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7,1</w:t>
            </w:r>
          </w:p>
        </w:tc>
      </w:tr>
    </w:tbl>
    <w:p w14:paraId="16F885E2" w14:textId="77777777" w:rsidR="00CF013D" w:rsidRDefault="00CF013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16F885E3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9 организаций достаточно высокий интегральный показатель оценки, превышающий 8,5 баллов из 10. В Нарвинской средней школе данный показатель составляет 7,1 баллов. </w:t>
      </w:r>
    </w:p>
    <w:p w14:paraId="16F885E4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Сайты трех организаций: Верх-Есаульская основная школа, Колбинская средняя школа, Первоман</w:t>
      </w:r>
      <w:r>
        <w:rPr>
          <w:rFonts w:ascii="Times New Roman" w:eastAsia="Times New Roman" w:hAnsi="Times New Roman" w:cs="Times New Roman"/>
          <w:sz w:val="24"/>
          <w:szCs w:val="24"/>
        </w:rPr>
        <w:t>ская средняя школа, в процессе оценки не работали.</w:t>
      </w:r>
    </w:p>
    <w:p w14:paraId="16F885E5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целом ситуацию с наличием информации на сайтах можно описать как хорошую.</w:t>
      </w:r>
    </w:p>
    <w:p w14:paraId="16F885E6" w14:textId="77777777" w:rsidR="00CF013D" w:rsidRDefault="00D85BCB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момент проведения оценки федеральным и региональным законодательством не установлено никаких требований в отношении информации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деятельности организации, размещенной на информационных стендах в помещении организации. Ввиду отсутствия показателей оценки, которыми можно было бы измерить объем наполнения информацией стенда, мы решили принять любой имеющийся объем за 100%. После пос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ещения организаций было выявлено, что стенд с информацией о деятельности присутствует у каждой организации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на нем есть информация. Таким образом все организации получают максимальную оценку в 10 баллов из 10 возможных. </w:t>
      </w:r>
    </w:p>
    <w:p w14:paraId="16F885E7" w14:textId="77777777" w:rsidR="00CF013D" w:rsidRDefault="00D85BCB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Вся информация, которая полностью </w:t>
      </w:r>
      <w:r>
        <w:rPr>
          <w:rFonts w:ascii="Times New Roman" w:eastAsia="Times New Roman" w:hAnsi="Times New Roman" w:cs="Times New Roman"/>
          <w:sz w:val="24"/>
          <w:szCs w:val="24"/>
        </w:rPr>
        <w:t>или частично отсутствует на сайте организаций, будет подробно представлена по пунктам в подразделе 5.1 “Недостатки, выявленные в ходе обобщения информации, размещенной на официальных сайтах и информационных стендах в помещениях организаций и предложения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их устранению” данного отчета. </w:t>
      </w:r>
    </w:p>
    <w:p w14:paraId="16F885E8" w14:textId="77777777" w:rsidR="00CF013D" w:rsidRDefault="00D85BCB" w:rsidP="00E1686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left="56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6" w:name="_heading=h.3znysh7" w:colFirst="0" w:colLast="0"/>
      <w:bookmarkEnd w:id="6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Результаты удовлетворенности граждан качеством условий оказания услуг</w:t>
      </w:r>
    </w:p>
    <w:p w14:paraId="16F885EA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оценки удовлетворенности граждан качеством условий оказания услуг использовался метод опроса. Для проведения опроса была использована “Методика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(далее - Методика), утвержденная Приказом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Минтруда России от 30.10.2018 N 675н. </w:t>
      </w:r>
    </w:p>
    <w:p w14:paraId="16F885EB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Методикой рекомендуемый объём выборочной совокупности респондентов составляет 40% от </w:t>
      </w:r>
      <w:r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потребителей услуг в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(объема генеральной совокупности)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но не более 600 респондентов в одной организации. Все организации полностью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выполнили норму по числу респондентов. </w:t>
      </w:r>
    </w:p>
    <w:p w14:paraId="16F885EC" w14:textId="77777777" w:rsidR="00CF013D" w:rsidRDefault="00CF013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fffffffffffffffffc"/>
        <w:tblW w:w="93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65"/>
        <w:gridCol w:w="1410"/>
        <w:gridCol w:w="1500"/>
        <w:gridCol w:w="1500"/>
      </w:tblGrid>
      <w:tr w:rsidR="00CF013D" w:rsidRPr="00E16863" w14:paraId="16F885F1" w14:textId="77777777">
        <w:trPr>
          <w:trHeight w:val="690"/>
        </w:trPr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5ED" w14:textId="77777777" w:rsidR="00CF013D" w:rsidRPr="00E16863" w:rsidRDefault="00D85BCB">
            <w:pPr>
              <w:widowControl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Организация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5EE" w14:textId="77777777" w:rsidR="00CF013D" w:rsidRPr="00E16863" w:rsidRDefault="00D85BCB">
            <w:pPr>
              <w:widowControl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Количество потребителей услуг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5EF" w14:textId="77777777" w:rsidR="00CF013D" w:rsidRPr="00E16863" w:rsidRDefault="00D85BCB">
            <w:pPr>
              <w:widowControl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Численность респондентов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5F0" w14:textId="77777777" w:rsidR="00CF013D" w:rsidRPr="00E16863" w:rsidRDefault="00D85BCB">
            <w:pPr>
              <w:widowControl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Доля респондентов</w:t>
            </w:r>
          </w:p>
        </w:tc>
      </w:tr>
      <w:tr w:rsidR="00CF013D" w:rsidRPr="00E16863" w14:paraId="16F885F6" w14:textId="77777777">
        <w:trPr>
          <w:trHeight w:val="315"/>
        </w:trPr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5F2" w14:textId="77777777" w:rsidR="00CF013D" w:rsidRPr="00E16863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Большеунгутская средняя общеобразовательная школа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5F3" w14:textId="77777777" w:rsidR="00CF013D" w:rsidRPr="00E16863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54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5F4" w14:textId="77777777" w:rsidR="00CF013D" w:rsidRPr="00E16863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5F5" w14:textId="77777777" w:rsidR="00CF013D" w:rsidRPr="00E16863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41%</w:t>
            </w:r>
          </w:p>
        </w:tc>
      </w:tr>
      <w:tr w:rsidR="00CF013D" w:rsidRPr="00E16863" w14:paraId="16F885FB" w14:textId="77777777">
        <w:trPr>
          <w:trHeight w:val="315"/>
        </w:trPr>
        <w:tc>
          <w:tcPr>
            <w:tcW w:w="49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5F7" w14:textId="77777777" w:rsidR="00CF013D" w:rsidRPr="00E16863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Верх-Есаульская основная школа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5F8" w14:textId="77777777" w:rsidR="00CF013D" w:rsidRPr="00E16863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61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5F9" w14:textId="77777777" w:rsidR="00CF013D" w:rsidRPr="00E16863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25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5FA" w14:textId="77777777" w:rsidR="00CF013D" w:rsidRPr="00E16863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41%</w:t>
            </w:r>
          </w:p>
        </w:tc>
      </w:tr>
      <w:tr w:rsidR="00CF013D" w:rsidRPr="00E16863" w14:paraId="16F88600" w14:textId="77777777">
        <w:trPr>
          <w:trHeight w:val="315"/>
        </w:trPr>
        <w:tc>
          <w:tcPr>
            <w:tcW w:w="49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5FC" w14:textId="77777777" w:rsidR="00CF013D" w:rsidRPr="00E16863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Выезжелогская основная школа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5FD" w14:textId="77777777" w:rsidR="00CF013D" w:rsidRPr="00E16863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34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5FE" w14:textId="77777777" w:rsidR="00CF013D" w:rsidRPr="00E16863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24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5FF" w14:textId="77777777" w:rsidR="00CF013D" w:rsidRPr="00E16863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71%</w:t>
            </w:r>
          </w:p>
        </w:tc>
      </w:tr>
      <w:tr w:rsidR="00CF013D" w:rsidRPr="00E16863" w14:paraId="16F88605" w14:textId="77777777">
        <w:trPr>
          <w:trHeight w:val="315"/>
        </w:trPr>
        <w:tc>
          <w:tcPr>
            <w:tcW w:w="49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01" w14:textId="77777777" w:rsidR="00CF013D" w:rsidRPr="00E16863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Камарчагская средняя общеобразовательная школа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02" w14:textId="77777777" w:rsidR="00CF013D" w:rsidRPr="00E16863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286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03" w14:textId="77777777" w:rsidR="00CF013D" w:rsidRPr="00E16863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189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04" w14:textId="77777777" w:rsidR="00CF013D" w:rsidRPr="00E16863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66%</w:t>
            </w:r>
          </w:p>
        </w:tc>
      </w:tr>
      <w:tr w:rsidR="00CF013D" w:rsidRPr="00E16863" w14:paraId="16F8860A" w14:textId="77777777">
        <w:trPr>
          <w:trHeight w:val="315"/>
        </w:trPr>
        <w:tc>
          <w:tcPr>
            <w:tcW w:w="49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06" w14:textId="77777777" w:rsidR="00CF013D" w:rsidRPr="00E16863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Кияйская средняя школа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07" w14:textId="77777777" w:rsidR="00CF013D" w:rsidRPr="00E16863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102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08" w14:textId="77777777" w:rsidR="00CF013D" w:rsidRPr="00E16863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43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09" w14:textId="77777777" w:rsidR="00CF013D" w:rsidRPr="00E16863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42%</w:t>
            </w:r>
          </w:p>
        </w:tc>
      </w:tr>
      <w:tr w:rsidR="00CF013D" w:rsidRPr="00E16863" w14:paraId="16F8860F" w14:textId="77777777">
        <w:trPr>
          <w:trHeight w:val="315"/>
        </w:trPr>
        <w:tc>
          <w:tcPr>
            <w:tcW w:w="49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0B" w14:textId="77777777" w:rsidR="00CF013D" w:rsidRPr="00E16863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Колбинская средняя школа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0C" w14:textId="77777777" w:rsidR="00CF013D" w:rsidRPr="00E16863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62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0D" w14:textId="77777777" w:rsidR="00CF013D" w:rsidRPr="00E16863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25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0E" w14:textId="77777777" w:rsidR="00CF013D" w:rsidRPr="00E16863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40%</w:t>
            </w:r>
          </w:p>
        </w:tc>
      </w:tr>
      <w:tr w:rsidR="00CF013D" w:rsidRPr="00E16863" w14:paraId="16F88614" w14:textId="77777777">
        <w:trPr>
          <w:trHeight w:val="315"/>
        </w:trPr>
        <w:tc>
          <w:tcPr>
            <w:tcW w:w="49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10" w14:textId="77777777" w:rsidR="00CF013D" w:rsidRPr="00E16863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Нарвинская средняя школа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11" w14:textId="77777777" w:rsidR="00CF013D" w:rsidRPr="00E16863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142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12" w14:textId="77777777" w:rsidR="00CF013D" w:rsidRPr="00E16863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57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13" w14:textId="77777777" w:rsidR="00CF013D" w:rsidRPr="00E16863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40%</w:t>
            </w:r>
          </w:p>
        </w:tc>
      </w:tr>
      <w:tr w:rsidR="00CF013D" w:rsidRPr="00E16863" w14:paraId="16F88619" w14:textId="77777777">
        <w:trPr>
          <w:trHeight w:val="315"/>
        </w:trPr>
        <w:tc>
          <w:tcPr>
            <w:tcW w:w="49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15" w14:textId="77777777" w:rsidR="00CF013D" w:rsidRPr="00E16863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Нижне-Есауловская средняя школа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16" w14:textId="77777777" w:rsidR="00CF013D" w:rsidRPr="00E16863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126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17" w14:textId="77777777" w:rsidR="00CF013D" w:rsidRPr="00E16863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129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18" w14:textId="77777777" w:rsidR="00CF013D" w:rsidRPr="00E16863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102%</w:t>
            </w:r>
          </w:p>
        </w:tc>
      </w:tr>
      <w:tr w:rsidR="00CF013D" w:rsidRPr="00E16863" w14:paraId="16F8861E" w14:textId="77777777">
        <w:trPr>
          <w:trHeight w:val="315"/>
        </w:trPr>
        <w:tc>
          <w:tcPr>
            <w:tcW w:w="49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1A" w14:textId="77777777" w:rsidR="00CF013D" w:rsidRPr="00E16863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Орешенская основная школа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1B" w14:textId="77777777" w:rsidR="00CF013D" w:rsidRPr="00E16863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33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1C" w14:textId="77777777" w:rsidR="00CF013D" w:rsidRPr="00E16863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20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1D" w14:textId="77777777" w:rsidR="00CF013D" w:rsidRPr="00E16863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61%</w:t>
            </w:r>
          </w:p>
        </w:tc>
      </w:tr>
      <w:tr w:rsidR="00CF013D" w:rsidRPr="00E16863" w14:paraId="16F88623" w14:textId="77777777">
        <w:trPr>
          <w:trHeight w:val="315"/>
        </w:trPr>
        <w:tc>
          <w:tcPr>
            <w:tcW w:w="49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1F" w14:textId="77777777" w:rsidR="00CF013D" w:rsidRPr="00E16863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Первоманская средняя школа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20" w14:textId="77777777" w:rsidR="00CF013D" w:rsidRPr="00E16863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347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21" w14:textId="77777777" w:rsidR="00CF013D" w:rsidRPr="00E16863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201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22" w14:textId="77777777" w:rsidR="00CF013D" w:rsidRPr="00E16863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58%</w:t>
            </w:r>
          </w:p>
        </w:tc>
      </w:tr>
      <w:tr w:rsidR="00CF013D" w:rsidRPr="00E16863" w14:paraId="16F88628" w14:textId="77777777">
        <w:trPr>
          <w:trHeight w:val="330"/>
        </w:trPr>
        <w:tc>
          <w:tcPr>
            <w:tcW w:w="49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24" w14:textId="77777777" w:rsidR="00CF013D" w:rsidRPr="00E16863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Степно-Баджейская основная школа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25" w14:textId="77777777" w:rsidR="00CF013D" w:rsidRPr="00E16863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45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26" w14:textId="77777777" w:rsidR="00CF013D" w:rsidRPr="00E16863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32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27" w14:textId="77777777" w:rsidR="00CF013D" w:rsidRPr="00E16863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71%</w:t>
            </w:r>
          </w:p>
        </w:tc>
      </w:tr>
      <w:tr w:rsidR="00CF013D" w:rsidRPr="00E16863" w14:paraId="16F8862D" w14:textId="77777777">
        <w:trPr>
          <w:trHeight w:val="330"/>
        </w:trPr>
        <w:tc>
          <w:tcPr>
            <w:tcW w:w="49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29" w14:textId="77777777" w:rsidR="00CF013D" w:rsidRPr="00E16863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3"/>
                <w:id w:val="-1165239223"/>
              </w:sdtPr>
              <w:sdtEndPr/>
              <w:sdtContent>
                <w:r w:rsidRPr="00E16863">
                  <w:rPr>
                    <w:rFonts w:ascii="Arial Narrow" w:eastAsia="Arial" w:hAnsi="Arial Narrow" w:cs="Arial"/>
                    <w:sz w:val="20"/>
                    <w:szCs w:val="20"/>
                  </w:rPr>
                  <w:t>Шалинская средняя школа №1</w:t>
                </w:r>
              </w:sdtContent>
            </w:sdt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2A" w14:textId="77777777" w:rsidR="00CF013D" w:rsidRPr="00E16863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549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2B" w14:textId="77777777" w:rsidR="00CF013D" w:rsidRPr="00E16863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360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2C" w14:textId="77777777" w:rsidR="00CF013D" w:rsidRPr="00E16863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66%</w:t>
            </w:r>
          </w:p>
        </w:tc>
      </w:tr>
      <w:tr w:rsidR="00CF013D" w:rsidRPr="00E16863" w14:paraId="16F88632" w14:textId="77777777">
        <w:trPr>
          <w:trHeight w:val="330"/>
        </w:trPr>
        <w:tc>
          <w:tcPr>
            <w:tcW w:w="49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2E" w14:textId="77777777" w:rsidR="00CF013D" w:rsidRPr="00E16863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Районный дом детского творчества Манского района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2F" w14:textId="77777777" w:rsidR="00CF013D" w:rsidRPr="00E16863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393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30" w14:textId="77777777" w:rsidR="00CF013D" w:rsidRPr="00E16863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161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31" w14:textId="77777777" w:rsidR="00CF013D" w:rsidRPr="00E16863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41%</w:t>
            </w:r>
          </w:p>
        </w:tc>
      </w:tr>
    </w:tbl>
    <w:p w14:paraId="16F88633" w14:textId="77777777" w:rsidR="00CF013D" w:rsidRDefault="00CF013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F88634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и обобщение мнени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получателей услуг проводилось по анкете для опроса получателей услуг о качестве условий оказания услуг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организациями, рекомендованной Методикой в соответствии с показателями, характеризующими общие критерии оценки качества условий оказани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услуг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организациями, утвержденными </w:t>
      </w:r>
      <w:r>
        <w:rPr>
          <w:rFonts w:ascii="Times New Roman" w:eastAsia="Times New Roman" w:hAnsi="Times New Roman" w:cs="Times New Roman"/>
          <w:sz w:val="24"/>
          <w:szCs w:val="24"/>
        </w:rPr>
        <w:t>Приказа Министерства просвещения РФ от 13 марта 2019 г. № 114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Ознакомится с образцом анкеты можно в Приложении 3 к данному отчету. </w:t>
      </w:r>
    </w:p>
    <w:p w14:paraId="16F88635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 проводился в электронном виде посредством самозаполнения анкеты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сети Интернет.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Сроки проведения опроса с 18 ноября по 11 декабря 2020 года.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6F88636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была создана ссылка для прохождения опроса. Для ознакомления с электронной анкетой, которая использовалась для проведения опроса в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необходимо пер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ейти по ссылке:</w:t>
      </w:r>
    </w:p>
    <w:p w14:paraId="16F88637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>
        <w:r>
          <w:rPr>
            <w:rFonts w:ascii="Roboto" w:eastAsia="Roboto" w:hAnsi="Roboto" w:cs="Roboto"/>
            <w:color w:val="1155CC"/>
            <w:sz w:val="20"/>
            <w:szCs w:val="20"/>
            <w:u w:val="single"/>
          </w:rPr>
          <w:t>https://forms.gle/DkfLHsL7P9yHbiHi8</w:t>
        </w:r>
      </w:hyperlink>
      <w:r>
        <w:rPr>
          <w:rFonts w:ascii="Roboto" w:eastAsia="Roboto" w:hAnsi="Roboto" w:cs="Roboto"/>
          <w:sz w:val="20"/>
          <w:szCs w:val="20"/>
        </w:rPr>
        <w:t xml:space="preserve"> </w:t>
      </w:r>
    </w:p>
    <w:p w14:paraId="16F88638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Перейдем к результатам опроса об удовлетворенности граждан качеством условий осуществления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6F88639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Первый вопрос анкеты касался удовлетворенности респондентов открытостью, полнотой и доступностью информации о деятельности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размещенной на информационных стендах в помещении организации. Сводные данные по данному вопросу представлены в Таблице 2. </w:t>
      </w:r>
    </w:p>
    <w:p w14:paraId="16F8863A" w14:textId="77777777" w:rsidR="00CF013D" w:rsidRDefault="00CF013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6F8863B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Таблица </w:t>
      </w:r>
      <w:r>
        <w:rPr>
          <w:rFonts w:ascii="Arial" w:eastAsia="Arial" w:hAnsi="Arial" w:cs="Arial"/>
          <w:b/>
          <w:sz w:val="20"/>
          <w:szCs w:val="20"/>
        </w:rPr>
        <w:t>2</w:t>
      </w:r>
      <w:r>
        <w:rPr>
          <w:rFonts w:ascii="Arial" w:eastAsia="Arial" w:hAnsi="Arial" w:cs="Arial"/>
          <w:b/>
          <w:color w:val="000000"/>
          <w:sz w:val="20"/>
          <w:szCs w:val="20"/>
        </w:rPr>
        <w:t>.</w:t>
      </w:r>
    </w:p>
    <w:p w14:paraId="16F8863C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Доля респондентов, обращавшихся к информационному стенду и удовлетворенных открытостью, полнотой и доступностью информации о деятельности организации, </w:t>
      </w:r>
    </w:p>
    <w:p w14:paraId="16F8863E" w14:textId="7AC213AD" w:rsidR="00CF013D" w:rsidRDefault="00D85BCB" w:rsidP="00E16863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размещенной на нем</w:t>
      </w:r>
      <w:r>
        <w:rPr>
          <w:rFonts w:ascii="Arial" w:eastAsia="Arial" w:hAnsi="Arial" w:cs="Arial"/>
          <w:sz w:val="20"/>
          <w:szCs w:val="20"/>
        </w:rPr>
        <w:t>, %</w:t>
      </w:r>
    </w:p>
    <w:tbl>
      <w:tblPr>
        <w:tblStyle w:val="affffffffffffffffffffffffd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74"/>
        <w:gridCol w:w="1482"/>
        <w:gridCol w:w="1482"/>
      </w:tblGrid>
      <w:tr w:rsidR="00CF013D" w:rsidRPr="00E16863" w14:paraId="16F88642" w14:textId="77777777">
        <w:trPr>
          <w:trHeight w:val="300"/>
        </w:trPr>
        <w:tc>
          <w:tcPr>
            <w:tcW w:w="6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3F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Показатели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40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Обращались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41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Удовлетворены</w:t>
            </w:r>
          </w:p>
        </w:tc>
      </w:tr>
      <w:tr w:rsidR="00CF013D" w:rsidRPr="00E16863" w14:paraId="16F88646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43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Большеунгутская средняя общеобразовательная школа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44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91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45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90</w:t>
            </w:r>
          </w:p>
        </w:tc>
      </w:tr>
      <w:tr w:rsidR="00CF013D" w:rsidRPr="00E16863" w14:paraId="16F8864A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47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Верх-Есаульская основная школа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48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96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49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CF013D" w:rsidRPr="00E16863" w14:paraId="16F8864E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4B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Выезжелогская основная школа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4C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92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4D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CF013D" w:rsidRPr="00E16863" w14:paraId="16F88652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4F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Камарчагская средняя общеобразовательная школа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50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62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51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95</w:t>
            </w:r>
          </w:p>
        </w:tc>
      </w:tr>
      <w:tr w:rsidR="00CF013D" w:rsidRPr="00E16863" w14:paraId="16F88656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53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Кияйская средняя школа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54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55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98</w:t>
            </w:r>
          </w:p>
        </w:tc>
      </w:tr>
      <w:tr w:rsidR="00CF013D" w:rsidRPr="00E16863" w14:paraId="16F8865A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57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Колбинская средняя школа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58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59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CF013D" w:rsidRPr="00E16863" w14:paraId="16F8865E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5B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Нарвинская средняя школа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5C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88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5D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92</w:t>
            </w:r>
          </w:p>
        </w:tc>
      </w:tr>
      <w:tr w:rsidR="00CF013D" w:rsidRPr="00E16863" w14:paraId="16F88662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5F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Нижне-Есауловская средняя школа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60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72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61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90</w:t>
            </w:r>
          </w:p>
        </w:tc>
      </w:tr>
      <w:tr w:rsidR="00CF013D" w:rsidRPr="00E16863" w14:paraId="16F88666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63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Орешенская основная школа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64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80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65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CF013D" w:rsidRPr="00E16863" w14:paraId="16F8866A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67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Первоманская средняя школа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68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63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69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87</w:t>
            </w:r>
          </w:p>
        </w:tc>
      </w:tr>
      <w:tr w:rsidR="00CF013D" w:rsidRPr="00E16863" w14:paraId="16F8866E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6B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Степно-Баджейская основная школа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6C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94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6D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97</w:t>
            </w:r>
          </w:p>
        </w:tc>
      </w:tr>
      <w:tr w:rsidR="00CF013D" w:rsidRPr="00E16863" w14:paraId="16F88672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6F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4"/>
                <w:id w:val="1039784852"/>
              </w:sdtPr>
              <w:sdtEndPr/>
              <w:sdtContent>
                <w:r w:rsidRPr="00E16863">
                  <w:rPr>
                    <w:rFonts w:ascii="Arial Narrow" w:eastAsia="Arial" w:hAnsi="Arial Narrow" w:cs="Arial"/>
                    <w:sz w:val="20"/>
                    <w:szCs w:val="20"/>
                  </w:rPr>
                  <w:t>Шалинская средняя школа №1</w:t>
                </w:r>
              </w:sdtContent>
            </w:sdt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70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53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71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88</w:t>
            </w:r>
          </w:p>
        </w:tc>
      </w:tr>
      <w:tr w:rsidR="00CF013D" w:rsidRPr="00E16863" w14:paraId="16F88676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F88673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Районный дом детского творчества Манского района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F88674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93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F88675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96</w:t>
            </w:r>
          </w:p>
        </w:tc>
      </w:tr>
    </w:tbl>
    <w:p w14:paraId="16F88677" w14:textId="77777777" w:rsidR="00CF013D" w:rsidRDefault="00CF013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Arial" w:eastAsia="Arial" w:hAnsi="Arial" w:cs="Arial"/>
          <w:sz w:val="20"/>
          <w:szCs w:val="20"/>
        </w:rPr>
      </w:pPr>
    </w:p>
    <w:p w14:paraId="16F88678" w14:textId="77777777" w:rsidR="00CF013D" w:rsidRDefault="00D85BCB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числа респондентов, обращавшихся к стендам организаций, основная масса удовлетворена открытостью, полнотой и доступностью размещенной информации - доля удовлетворенных не ниже 87%. В 4 школах число таковых 100%: Верх-Есаульская основная школа, Выезжелог</w:t>
      </w:r>
      <w:r>
        <w:rPr>
          <w:rFonts w:ascii="Times New Roman" w:eastAsia="Times New Roman" w:hAnsi="Times New Roman" w:cs="Times New Roman"/>
          <w:sz w:val="24"/>
          <w:szCs w:val="24"/>
        </w:rPr>
        <w:t>ская основная школа,  Колбинская средняя школа, Орешенская основная школа.</w:t>
      </w:r>
    </w:p>
    <w:p w14:paraId="16F88679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респондентам предлагалось оценить свою удовлетворенность открытостью, полнотой и доступностью информации о деятельности организации, размещенной на ее официальном сайте в инфо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рмационно-телекоммуникационной сети "Интернет". Сводные данные по данному вопросу представлены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6F88680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Таблица </w:t>
      </w:r>
      <w:r>
        <w:rPr>
          <w:rFonts w:ascii="Arial Narrow" w:eastAsia="Arial Narrow" w:hAnsi="Arial Narrow" w:cs="Arial Narrow"/>
          <w:b/>
          <w:sz w:val="20"/>
          <w:szCs w:val="20"/>
        </w:rPr>
        <w:t>3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.</w:t>
      </w:r>
    </w:p>
    <w:p w14:paraId="16F88682" w14:textId="6E1528D7" w:rsidR="00CF013D" w:rsidRDefault="00D85BCB" w:rsidP="00E16863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Доля респондентов, пользовавшихся официальным сайтом организации в информационно-телекоммуникационной сети "Интернет" и удовлетворенных открытостью, полнотой и доступностью размещенной информации о её деятельности</w:t>
      </w:r>
      <w:r>
        <w:rPr>
          <w:rFonts w:ascii="Arial Narrow" w:eastAsia="Arial Narrow" w:hAnsi="Arial Narrow" w:cs="Arial Narrow"/>
          <w:sz w:val="20"/>
          <w:szCs w:val="20"/>
        </w:rPr>
        <w:t>, %</w:t>
      </w:r>
    </w:p>
    <w:tbl>
      <w:tblPr>
        <w:tblStyle w:val="affffffffffffffffffffffffe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74"/>
        <w:gridCol w:w="1482"/>
        <w:gridCol w:w="1482"/>
      </w:tblGrid>
      <w:tr w:rsidR="00CF013D" w:rsidRPr="00E16863" w14:paraId="16F88686" w14:textId="77777777" w:rsidTr="00E16863">
        <w:trPr>
          <w:trHeight w:val="300"/>
          <w:tblHeader/>
        </w:trPr>
        <w:tc>
          <w:tcPr>
            <w:tcW w:w="6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83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Показатели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84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Пользовались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85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Удовлетворены</w:t>
            </w:r>
          </w:p>
        </w:tc>
      </w:tr>
      <w:tr w:rsidR="00CF013D" w:rsidRPr="00E16863" w14:paraId="16F8868A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87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Большеунгутская средняя общеобразовательная школа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88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50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89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91</w:t>
            </w:r>
          </w:p>
        </w:tc>
      </w:tr>
      <w:tr w:rsidR="00CF013D" w:rsidRPr="00E16863" w14:paraId="16F8868E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8B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Верх-Есаульская основная школа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8C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68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8D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CF013D" w:rsidRPr="00E16863" w14:paraId="16F88692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8F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Выезжелогская основная школа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90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67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91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CF013D" w:rsidRPr="00E16863" w14:paraId="16F88696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93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Камарчагская средняя общеобразовательная школа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94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40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95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92</w:t>
            </w:r>
          </w:p>
        </w:tc>
      </w:tr>
      <w:tr w:rsidR="00CF013D" w:rsidRPr="00E16863" w14:paraId="16F8869A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97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Кияйская средняя школа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98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79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99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CF013D" w:rsidRPr="00E16863" w14:paraId="16F8869E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9B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Колбинская средняя школа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9C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9D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CF013D" w:rsidRPr="00E16863" w14:paraId="16F886A2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9F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Нарвинская средняя школа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A0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61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A1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89</w:t>
            </w:r>
          </w:p>
        </w:tc>
      </w:tr>
      <w:tr w:rsidR="00CF013D" w:rsidRPr="00E16863" w14:paraId="16F886A6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A3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Нижне-Есауловская средняя школа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A4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39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A5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82</w:t>
            </w:r>
          </w:p>
        </w:tc>
      </w:tr>
      <w:tr w:rsidR="00CF013D" w:rsidRPr="00E16863" w14:paraId="16F886AA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A7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Орешенская основная школа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A8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45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A9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CF013D" w:rsidRPr="00E16863" w14:paraId="16F886AE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AB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Первоманская средняя школа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AC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36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AD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76</w:t>
            </w:r>
          </w:p>
        </w:tc>
      </w:tr>
      <w:tr w:rsidR="00CF013D" w:rsidRPr="00E16863" w14:paraId="16F886B2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AF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Степно-Баджейская основная школа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B0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63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B1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95</w:t>
            </w:r>
          </w:p>
        </w:tc>
      </w:tr>
      <w:tr w:rsidR="00CF013D" w:rsidRPr="00E16863" w14:paraId="16F886B6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B3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5"/>
                <w:id w:val="358396190"/>
              </w:sdtPr>
              <w:sdtEndPr/>
              <w:sdtContent>
                <w:r w:rsidRPr="00E16863">
                  <w:rPr>
                    <w:rFonts w:ascii="Arial Narrow" w:eastAsia="Arial" w:hAnsi="Arial Narrow" w:cs="Arial"/>
                    <w:sz w:val="20"/>
                    <w:szCs w:val="20"/>
                  </w:rPr>
                  <w:t>Шалинская средняя школа №1</w:t>
                </w:r>
              </w:sdtContent>
            </w:sdt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B4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52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B5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85</w:t>
            </w:r>
          </w:p>
        </w:tc>
      </w:tr>
      <w:tr w:rsidR="00CF013D" w:rsidRPr="00E16863" w14:paraId="16F886BA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F886B7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Районный дом детского творчества Манского района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F886B8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73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F886B9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96</w:t>
            </w:r>
          </w:p>
        </w:tc>
      </w:tr>
    </w:tbl>
    <w:p w14:paraId="16F886BB" w14:textId="77777777" w:rsidR="00CF013D" w:rsidRDefault="00CF013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F886BC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числа респондентов, пользовавшихся официальными сайтами организаций в информационно-телекоммуникационной сети "Интернет", основная масса опрошенных удовлетворена открытостью, полнотой и доступностью размещенной информации о её деятельности - доля удовле</w:t>
      </w:r>
      <w:r>
        <w:rPr>
          <w:rFonts w:ascii="Times New Roman" w:eastAsia="Times New Roman" w:hAnsi="Times New Roman" w:cs="Times New Roman"/>
          <w:sz w:val="24"/>
          <w:szCs w:val="24"/>
        </w:rPr>
        <w:t>творенных не ниже 82%, за исключением Первоманской средней школы, в ней число таковых 76%.</w:t>
      </w:r>
    </w:p>
    <w:p w14:paraId="16F886BD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Респондентам было предложено подтвердить наличие ряда условий, касающихся комфортности предоставления услуг в организации.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олю респондентов, подтвердивших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условий комфортности, вы можете увидеть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6F886BE" w14:textId="77777777" w:rsidR="00CF013D" w:rsidRDefault="00CF013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</w:p>
    <w:p w14:paraId="16F886BF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Таблица </w:t>
      </w:r>
      <w:r>
        <w:rPr>
          <w:rFonts w:ascii="Arial Narrow" w:eastAsia="Arial Narrow" w:hAnsi="Arial Narrow" w:cs="Arial Narrow"/>
          <w:b/>
          <w:sz w:val="20"/>
          <w:szCs w:val="20"/>
        </w:rPr>
        <w:t>4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.</w:t>
      </w:r>
    </w:p>
    <w:p w14:paraId="16F886C0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Доля респондентов, подтвердивших наличие условий комфортности предоставления услуг в организации, %</w:t>
      </w:r>
    </w:p>
    <w:tbl>
      <w:tblPr>
        <w:tblStyle w:val="afffffffffffffffffffffffff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414"/>
        <w:gridCol w:w="2224"/>
      </w:tblGrid>
      <w:tr w:rsidR="00CF013D" w:rsidRPr="00E16863" w14:paraId="16F886C3" w14:textId="77777777">
        <w:trPr>
          <w:trHeight w:val="930"/>
        </w:trPr>
        <w:tc>
          <w:tcPr>
            <w:tcW w:w="7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C1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Условия комфортности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C2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Средний уровень комфортности предоставления услуг в организации</w:t>
            </w:r>
          </w:p>
        </w:tc>
      </w:tr>
      <w:tr w:rsidR="00CF013D" w:rsidRPr="00E16863" w14:paraId="16F886C6" w14:textId="77777777">
        <w:trPr>
          <w:trHeight w:val="300"/>
        </w:trPr>
        <w:tc>
          <w:tcPr>
            <w:tcW w:w="74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F886C4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Большеунгутская средняя общеобразовательная школа</w:t>
            </w:r>
          </w:p>
        </w:tc>
        <w:tc>
          <w:tcPr>
            <w:tcW w:w="2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C5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86</w:t>
            </w:r>
          </w:p>
        </w:tc>
      </w:tr>
      <w:tr w:rsidR="00CF013D" w:rsidRPr="00E16863" w14:paraId="16F886C9" w14:textId="77777777">
        <w:trPr>
          <w:trHeight w:val="300"/>
        </w:trPr>
        <w:tc>
          <w:tcPr>
            <w:tcW w:w="74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F886C7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Верх-Есаульская основная школа</w:t>
            </w:r>
          </w:p>
        </w:tc>
        <w:tc>
          <w:tcPr>
            <w:tcW w:w="2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C8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CF013D" w:rsidRPr="00E16863" w14:paraId="16F886CC" w14:textId="77777777">
        <w:trPr>
          <w:trHeight w:val="300"/>
        </w:trPr>
        <w:tc>
          <w:tcPr>
            <w:tcW w:w="74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F886CA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Выезжелогская основная школа</w:t>
            </w:r>
          </w:p>
        </w:tc>
        <w:tc>
          <w:tcPr>
            <w:tcW w:w="2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CB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CF013D" w:rsidRPr="00E16863" w14:paraId="16F886CF" w14:textId="77777777">
        <w:trPr>
          <w:trHeight w:val="300"/>
        </w:trPr>
        <w:tc>
          <w:tcPr>
            <w:tcW w:w="74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F886CD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Камарчагская средняя общеобразовательная школа</w:t>
            </w:r>
          </w:p>
        </w:tc>
        <w:tc>
          <w:tcPr>
            <w:tcW w:w="2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CE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85</w:t>
            </w:r>
          </w:p>
        </w:tc>
      </w:tr>
      <w:tr w:rsidR="00CF013D" w:rsidRPr="00E16863" w14:paraId="16F886D2" w14:textId="77777777">
        <w:trPr>
          <w:trHeight w:val="300"/>
        </w:trPr>
        <w:tc>
          <w:tcPr>
            <w:tcW w:w="74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F886D0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Кияйская средняя школа</w:t>
            </w:r>
          </w:p>
        </w:tc>
        <w:tc>
          <w:tcPr>
            <w:tcW w:w="2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D1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CF013D" w:rsidRPr="00E16863" w14:paraId="16F886D5" w14:textId="77777777">
        <w:trPr>
          <w:trHeight w:val="300"/>
        </w:trPr>
        <w:tc>
          <w:tcPr>
            <w:tcW w:w="74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F886D3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Колбинская средняя школа</w:t>
            </w:r>
          </w:p>
        </w:tc>
        <w:tc>
          <w:tcPr>
            <w:tcW w:w="2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D4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CF013D" w:rsidRPr="00E16863" w14:paraId="16F886D8" w14:textId="77777777">
        <w:trPr>
          <w:trHeight w:val="300"/>
        </w:trPr>
        <w:tc>
          <w:tcPr>
            <w:tcW w:w="74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F886D6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Нарвинская средняя школа</w:t>
            </w:r>
          </w:p>
        </w:tc>
        <w:tc>
          <w:tcPr>
            <w:tcW w:w="2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D7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89</w:t>
            </w:r>
          </w:p>
        </w:tc>
      </w:tr>
      <w:tr w:rsidR="00CF013D" w:rsidRPr="00E16863" w14:paraId="16F886DB" w14:textId="77777777">
        <w:trPr>
          <w:trHeight w:val="300"/>
        </w:trPr>
        <w:tc>
          <w:tcPr>
            <w:tcW w:w="74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F886D9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Нижне-Есауловская средняя школа</w:t>
            </w:r>
          </w:p>
        </w:tc>
        <w:tc>
          <w:tcPr>
            <w:tcW w:w="2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DA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87</w:t>
            </w:r>
          </w:p>
        </w:tc>
      </w:tr>
      <w:tr w:rsidR="00CF013D" w:rsidRPr="00E16863" w14:paraId="16F886DE" w14:textId="77777777">
        <w:trPr>
          <w:trHeight w:val="300"/>
        </w:trPr>
        <w:tc>
          <w:tcPr>
            <w:tcW w:w="74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F886DC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Орешенская основная школа</w:t>
            </w:r>
          </w:p>
        </w:tc>
        <w:tc>
          <w:tcPr>
            <w:tcW w:w="2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DD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85</w:t>
            </w:r>
          </w:p>
        </w:tc>
      </w:tr>
      <w:tr w:rsidR="00CF013D" w:rsidRPr="00E16863" w14:paraId="16F886E1" w14:textId="77777777">
        <w:trPr>
          <w:trHeight w:val="300"/>
        </w:trPr>
        <w:tc>
          <w:tcPr>
            <w:tcW w:w="74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F886DF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Первоманская средняя школа</w:t>
            </w:r>
          </w:p>
        </w:tc>
        <w:tc>
          <w:tcPr>
            <w:tcW w:w="2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E0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81</w:t>
            </w:r>
          </w:p>
        </w:tc>
      </w:tr>
      <w:tr w:rsidR="00CF013D" w:rsidRPr="00E16863" w14:paraId="16F886E4" w14:textId="77777777">
        <w:trPr>
          <w:trHeight w:val="300"/>
        </w:trPr>
        <w:tc>
          <w:tcPr>
            <w:tcW w:w="74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F886E2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Степно-Баджейская основная школа</w:t>
            </w:r>
          </w:p>
        </w:tc>
        <w:tc>
          <w:tcPr>
            <w:tcW w:w="2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E3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94</w:t>
            </w:r>
          </w:p>
        </w:tc>
      </w:tr>
      <w:tr w:rsidR="00CF013D" w:rsidRPr="00E16863" w14:paraId="16F886E7" w14:textId="77777777">
        <w:trPr>
          <w:trHeight w:val="300"/>
        </w:trPr>
        <w:tc>
          <w:tcPr>
            <w:tcW w:w="74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F886E5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6"/>
                <w:id w:val="800429217"/>
              </w:sdtPr>
              <w:sdtEndPr/>
              <w:sdtContent>
                <w:r w:rsidRPr="00E16863">
                  <w:rPr>
                    <w:rFonts w:ascii="Arial Narrow" w:eastAsia="Arial" w:hAnsi="Arial Narrow" w:cs="Arial"/>
                    <w:sz w:val="20"/>
                    <w:szCs w:val="20"/>
                  </w:rPr>
                  <w:t>Шалинская средняя школа №1</w:t>
                </w:r>
              </w:sdtContent>
            </w:sdt>
          </w:p>
        </w:tc>
        <w:tc>
          <w:tcPr>
            <w:tcW w:w="2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E6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82</w:t>
            </w:r>
          </w:p>
        </w:tc>
      </w:tr>
      <w:tr w:rsidR="00CF013D" w:rsidRPr="00E16863" w14:paraId="16F886EA" w14:textId="77777777">
        <w:trPr>
          <w:trHeight w:val="300"/>
        </w:trPr>
        <w:tc>
          <w:tcPr>
            <w:tcW w:w="74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E8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Районный дом детского творчества Манского района</w:t>
            </w:r>
          </w:p>
        </w:tc>
        <w:tc>
          <w:tcPr>
            <w:tcW w:w="2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E9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98</w:t>
            </w:r>
          </w:p>
        </w:tc>
      </w:tr>
    </w:tbl>
    <w:p w14:paraId="16F886EB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 уровень комфортности предоставления услуг в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который был рассчитан, как среднее значение всех оцененных условий, достаточно высок и </w:t>
      </w:r>
      <w:r>
        <w:rPr>
          <w:rFonts w:ascii="Times New Roman" w:eastAsia="Times New Roman" w:hAnsi="Times New Roman" w:cs="Times New Roman"/>
          <w:sz w:val="24"/>
          <w:szCs w:val="24"/>
        </w:rPr>
        <w:t>колеблется от 81% до 100%.</w:t>
      </w:r>
    </w:p>
    <w:p w14:paraId="16F886EC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Оператором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подтвердило наличие всех условий комфортности предоставления услуг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 всех организациях. </w:t>
      </w:r>
    </w:p>
    <w:p w14:paraId="16F886ED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наличия условий комфортности велся при помощи формы, которая использовалась также для оценки наличия информации на информационном стенде организации и доступности услуг для инвалидов (доступна в Приложении 2 к данному отчету). В оценке изучались показ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атели критерия “Комфортность условий предоставления услуг” (пункт 2.1 из перечня показателей </w:t>
      </w:r>
      <w:r>
        <w:rPr>
          <w:rFonts w:ascii="Times New Roman" w:eastAsia="Times New Roman" w:hAnsi="Times New Roman" w:cs="Times New Roman"/>
          <w:sz w:val="24"/>
          <w:szCs w:val="24"/>
        </w:rPr>
        <w:t>Приказа Министерства просвещения Российской Федерации от 13 марта 2019 года № 114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16F886EE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Следующий вопрос казался удовлетворенности респондент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доступностью предоставл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 услуг для инвалидов в организации. На данный вопрос было предложено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ответить только лицам, имеющим установленную группу инвалидности или их представителям. Сводные данные по данному вопросу представлены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6F886EF" w14:textId="77777777" w:rsidR="00CF013D" w:rsidRDefault="00CF013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sz w:val="20"/>
          <w:szCs w:val="20"/>
        </w:rPr>
      </w:pPr>
    </w:p>
    <w:p w14:paraId="16F886F0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Таблица </w:t>
      </w:r>
      <w:r>
        <w:rPr>
          <w:rFonts w:ascii="Arial" w:eastAsia="Arial" w:hAnsi="Arial" w:cs="Arial"/>
          <w:b/>
          <w:sz w:val="20"/>
          <w:szCs w:val="20"/>
        </w:rPr>
        <w:t>5</w:t>
      </w:r>
      <w:r>
        <w:rPr>
          <w:rFonts w:ascii="Arial" w:eastAsia="Arial" w:hAnsi="Arial" w:cs="Arial"/>
          <w:b/>
          <w:color w:val="000000"/>
          <w:sz w:val="20"/>
          <w:szCs w:val="20"/>
        </w:rPr>
        <w:t>.</w:t>
      </w:r>
    </w:p>
    <w:p w14:paraId="16F886F2" w14:textId="0C0DA8EB" w:rsidR="00CF013D" w:rsidRDefault="00D85BCB" w:rsidP="00E16863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Доля респондентов, имеющих установленную группу инвалидности (или их представители), удовлетворенные доступностью предоставления услуг для инвалидов, %</w:t>
      </w:r>
    </w:p>
    <w:tbl>
      <w:tblPr>
        <w:tblStyle w:val="afffffffffffffffffffffffff0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56"/>
        <w:gridCol w:w="1482"/>
      </w:tblGrid>
      <w:tr w:rsidR="00CF013D" w:rsidRPr="00E16863" w14:paraId="16F886F5" w14:textId="77777777">
        <w:trPr>
          <w:trHeight w:val="300"/>
        </w:trPr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F3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Показатели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F4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Удовлетворены</w:t>
            </w:r>
          </w:p>
        </w:tc>
      </w:tr>
      <w:tr w:rsidR="00CF013D" w:rsidRPr="00E16863" w14:paraId="16F886F8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F6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Большеунгутская средняя общеобразовательная школа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F7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CF013D" w:rsidRPr="00E16863" w14:paraId="16F886FB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F9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Верх-Есаульская основная школа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FA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CF013D" w:rsidRPr="00E16863" w14:paraId="16F886FE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FC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Выезжелогская основная школа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FD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CF013D" w:rsidRPr="00E16863" w14:paraId="16F88701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6FF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Камарчагская средняя общеобразовательная школа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00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60</w:t>
            </w:r>
          </w:p>
        </w:tc>
      </w:tr>
      <w:tr w:rsidR="00CF013D" w:rsidRPr="00E16863" w14:paraId="16F88704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02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Кияйская средняя школа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03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CF013D" w:rsidRPr="00E16863" w14:paraId="16F88707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05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Колбинская средняя школа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06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CF013D" w:rsidRPr="00E16863" w14:paraId="16F8870A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08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Нарвинская средняя школа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09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40</w:t>
            </w:r>
          </w:p>
        </w:tc>
      </w:tr>
      <w:tr w:rsidR="00CF013D" w:rsidRPr="00E16863" w14:paraId="16F8870D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0B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Нижне-Есауловская средняя школа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0C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83</w:t>
            </w:r>
          </w:p>
        </w:tc>
      </w:tr>
      <w:tr w:rsidR="00CF013D" w:rsidRPr="00E16863" w14:paraId="16F88710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0E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Орешенская основная школа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0F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60</w:t>
            </w:r>
          </w:p>
        </w:tc>
      </w:tr>
      <w:tr w:rsidR="00CF013D" w:rsidRPr="00E16863" w14:paraId="16F88713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11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Первоманская средняя школа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12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50</w:t>
            </w:r>
          </w:p>
        </w:tc>
      </w:tr>
      <w:tr w:rsidR="00CF013D" w:rsidRPr="00E16863" w14:paraId="16F88716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14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Степно-Баджейская основная школа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15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CF013D" w:rsidRPr="00E16863" w14:paraId="16F88719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17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7"/>
                <w:id w:val="854848915"/>
              </w:sdtPr>
              <w:sdtEndPr/>
              <w:sdtContent>
                <w:r w:rsidRPr="00E16863">
                  <w:rPr>
                    <w:rFonts w:ascii="Arial Narrow" w:eastAsia="Arial" w:hAnsi="Arial Narrow" w:cs="Arial"/>
                    <w:sz w:val="20"/>
                    <w:szCs w:val="20"/>
                  </w:rPr>
                  <w:t>Шалинская средняя школа №1</w:t>
                </w:r>
              </w:sdtContent>
            </w:sdt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18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70</w:t>
            </w:r>
          </w:p>
        </w:tc>
      </w:tr>
      <w:tr w:rsidR="00CF013D" w:rsidRPr="00E16863" w14:paraId="16F8871C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F8871A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Районный дом детского творчества Манского района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1B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</w:tbl>
    <w:p w14:paraId="16F8871E" w14:textId="77777777" w:rsidR="00CF013D" w:rsidRDefault="00D85B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респонденты 7 организаций удовлетворены доступностью предоставления услуг для инвалидов, доля удовлетворенных 100%: Степно-Баджейская основная школа, Районный дом детского творчества Манского района, Большеунгутская средняя общеобразовательная школа, В</w:t>
      </w:r>
      <w:r>
        <w:rPr>
          <w:rFonts w:ascii="Times New Roman" w:eastAsia="Times New Roman" w:hAnsi="Times New Roman" w:cs="Times New Roman"/>
          <w:sz w:val="24"/>
          <w:szCs w:val="24"/>
        </w:rPr>
        <w:t>ерх-Есаульская основная школа, Выезжелогская основная школа, Кияйская средняя школа, Колбинская средняя школа.</w:t>
      </w:r>
    </w:p>
    <w:p w14:paraId="16F8871F" w14:textId="77777777" w:rsidR="00CF013D" w:rsidRDefault="00D85B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5 организация доля удовлетворенных составляет больше половины (от 50% до 83%): Нижне-Есауловская средняя школа, Шалинская средняя школа №1, Кам</w:t>
      </w:r>
      <w:r>
        <w:rPr>
          <w:rFonts w:ascii="Times New Roman" w:eastAsia="Times New Roman" w:hAnsi="Times New Roman" w:cs="Times New Roman"/>
          <w:sz w:val="24"/>
          <w:szCs w:val="24"/>
        </w:rPr>
        <w:t>арчагская СОШ, Орешенская основная школа, Первоманская средняя школа. В Нарвинской средней школе число таковых меньше половины (40%).</w:t>
      </w:r>
    </w:p>
    <w:p w14:paraId="16F88720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посещения организации Оператором доступность услуг для инвалидов изучалась методом наблюдения. Учет велся при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омощи формы, ранее использованной для оценки наличия информации на информационном стенде организации и наличия условий комфортности (доступна в Приложении 2 к данному отчету). В оценке изучались показатели критерия “Доступность услуг для инвалидов” (пункт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 и 3.2 из перечня показателей </w:t>
      </w:r>
      <w:r>
        <w:rPr>
          <w:rFonts w:ascii="Times New Roman" w:eastAsia="Times New Roman" w:hAnsi="Times New Roman" w:cs="Times New Roman"/>
          <w:sz w:val="24"/>
          <w:szCs w:val="24"/>
        </w:rPr>
        <w:t>Приказа Министерства просвещения Российской Федерации от 13 марта 2019 года № 114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Оценивались две группы показателей: </w:t>
      </w:r>
    </w:p>
    <w:p w14:paraId="16F88721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оборудование территории, прилегающей к зданиям организации, и помещений с учетом доступности для инвалидов (5 показателей);</w:t>
      </w:r>
    </w:p>
    <w:p w14:paraId="16F88722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обеспечение в организации условий доступности, позволяющих инвалидам получать образовательные услуги наравне с другими (5 показа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телей). </w:t>
      </w:r>
    </w:p>
    <w:p w14:paraId="16F88723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Таблицах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представлены результаты оценки доступност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 для инвалидов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характеризующие наличие условий. Номерам в таблице соответствуют следующие условия доступности для инвалидов: </w:t>
      </w:r>
    </w:p>
    <w:p w14:paraId="16F88724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1 - Оборудование входных групп пандусами или подъемными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платформами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6F88725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2 - Наличие выделенных стоянок для автотранспортных средств инвалидов</w:t>
      </w:r>
    </w:p>
    <w:p w14:paraId="16F88726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3 - Наличие адаптированных лифтов, поручней, расширенных дверных проемов</w:t>
      </w:r>
    </w:p>
    <w:p w14:paraId="16F88727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4 - Наличие сменных кресел-колясок</w:t>
      </w:r>
    </w:p>
    <w:p w14:paraId="16F88728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5 - Наличие специально оборудованных санитарно-гигиенических пом</w:t>
      </w:r>
      <w:r>
        <w:rPr>
          <w:rFonts w:ascii="Times New Roman" w:eastAsia="Times New Roman" w:hAnsi="Times New Roman" w:cs="Times New Roman"/>
          <w:sz w:val="24"/>
          <w:szCs w:val="24"/>
        </w:rPr>
        <w:t>ещений в организации</w:t>
      </w:r>
    </w:p>
    <w:p w14:paraId="16F88729" w14:textId="77777777" w:rsidR="00CF013D" w:rsidRDefault="00CF013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0"/>
          <w:szCs w:val="20"/>
        </w:rPr>
      </w:pPr>
    </w:p>
    <w:p w14:paraId="16F8872A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Таблица </w:t>
      </w:r>
      <w:r>
        <w:rPr>
          <w:rFonts w:ascii="Arial" w:eastAsia="Arial" w:hAnsi="Arial" w:cs="Arial"/>
          <w:b/>
          <w:sz w:val="20"/>
          <w:szCs w:val="20"/>
        </w:rPr>
        <w:t>6</w:t>
      </w:r>
      <w:r>
        <w:rPr>
          <w:rFonts w:ascii="Arial" w:eastAsia="Arial" w:hAnsi="Arial" w:cs="Arial"/>
          <w:b/>
          <w:color w:val="000000"/>
          <w:sz w:val="20"/>
          <w:szCs w:val="20"/>
        </w:rPr>
        <w:t>.</w:t>
      </w:r>
    </w:p>
    <w:p w14:paraId="16F8872B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О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борудовани</w:t>
      </w:r>
      <w:r>
        <w:rPr>
          <w:rFonts w:ascii="Arial Narrow" w:eastAsia="Arial Narrow" w:hAnsi="Arial Narrow" w:cs="Arial Narrow"/>
          <w:sz w:val="20"/>
          <w:szCs w:val="20"/>
        </w:rPr>
        <w:t>е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территории, прилегающей к организации, и ее помещений с учетом доступности для инвалидов</w:t>
      </w:r>
    </w:p>
    <w:p w14:paraId="16F8872C" w14:textId="77777777" w:rsidR="00CF013D" w:rsidRDefault="00D85BCB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Narrow" w:eastAsia="Arial Narrow" w:hAnsi="Arial Narrow" w:cs="Arial Narrow"/>
          <w:sz w:val="20"/>
          <w:szCs w:val="20"/>
        </w:rPr>
        <w:t>1 - обеспечено, 0 - не обеспечено</w:t>
      </w:r>
    </w:p>
    <w:tbl>
      <w:tblPr>
        <w:tblStyle w:val="afffffffffffffffffffffffff1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12"/>
        <w:gridCol w:w="730"/>
        <w:gridCol w:w="730"/>
        <w:gridCol w:w="730"/>
        <w:gridCol w:w="730"/>
        <w:gridCol w:w="730"/>
        <w:gridCol w:w="876"/>
      </w:tblGrid>
      <w:tr w:rsidR="00CF013D" w:rsidRPr="00E16863" w14:paraId="16F88734" w14:textId="77777777">
        <w:trPr>
          <w:trHeight w:val="465"/>
        </w:trPr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2D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Условия доступности для инвалидов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2E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2F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30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31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32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33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Сумма условий</w:t>
            </w:r>
          </w:p>
        </w:tc>
      </w:tr>
      <w:tr w:rsidR="00CF013D" w:rsidRPr="00E16863" w14:paraId="16F8873C" w14:textId="77777777">
        <w:trPr>
          <w:trHeight w:val="255"/>
        </w:trPr>
        <w:tc>
          <w:tcPr>
            <w:tcW w:w="5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35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Большеунгутская средняя общеобразовательная школа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36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37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38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39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3A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3B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</w:tr>
      <w:tr w:rsidR="00CF013D" w:rsidRPr="00E16863" w14:paraId="16F88744" w14:textId="77777777">
        <w:trPr>
          <w:trHeight w:val="255"/>
        </w:trPr>
        <w:tc>
          <w:tcPr>
            <w:tcW w:w="5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3D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Верх-Есаульская основная школа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3E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3F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40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41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42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43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</w:tr>
      <w:tr w:rsidR="00CF013D" w:rsidRPr="00E16863" w14:paraId="16F8874C" w14:textId="77777777">
        <w:trPr>
          <w:trHeight w:val="255"/>
        </w:trPr>
        <w:tc>
          <w:tcPr>
            <w:tcW w:w="5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45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Выезжелогская основная школа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46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47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48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49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4A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4B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</w:tr>
      <w:tr w:rsidR="00CF013D" w:rsidRPr="00E16863" w14:paraId="16F88754" w14:textId="77777777">
        <w:trPr>
          <w:trHeight w:val="255"/>
        </w:trPr>
        <w:tc>
          <w:tcPr>
            <w:tcW w:w="5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4D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Камарчагская средняя общеобразовательная школа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4E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4F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50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51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52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53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</w:tr>
      <w:tr w:rsidR="00CF013D" w:rsidRPr="00E16863" w14:paraId="16F8875C" w14:textId="77777777">
        <w:trPr>
          <w:trHeight w:val="255"/>
        </w:trPr>
        <w:tc>
          <w:tcPr>
            <w:tcW w:w="5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55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Кияйская средняя школа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56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57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58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59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5A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5B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</w:tr>
      <w:tr w:rsidR="00CF013D" w:rsidRPr="00E16863" w14:paraId="16F88764" w14:textId="77777777">
        <w:trPr>
          <w:trHeight w:val="255"/>
        </w:trPr>
        <w:tc>
          <w:tcPr>
            <w:tcW w:w="5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5D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Колбинская средняя школа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5E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5F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60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61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62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63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</w:tr>
      <w:tr w:rsidR="00CF013D" w:rsidRPr="00E16863" w14:paraId="16F8876C" w14:textId="77777777">
        <w:trPr>
          <w:trHeight w:val="255"/>
        </w:trPr>
        <w:tc>
          <w:tcPr>
            <w:tcW w:w="5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65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Нарвинская средняя школа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66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67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68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69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6A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6B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</w:tr>
      <w:tr w:rsidR="00CF013D" w:rsidRPr="00E16863" w14:paraId="16F88774" w14:textId="77777777">
        <w:trPr>
          <w:trHeight w:val="300"/>
        </w:trPr>
        <w:tc>
          <w:tcPr>
            <w:tcW w:w="5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6D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Нижне-Есауловская средняя школа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6E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6F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70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71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72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73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</w:tr>
      <w:tr w:rsidR="00CF013D" w:rsidRPr="00E16863" w14:paraId="16F8877C" w14:textId="77777777">
        <w:trPr>
          <w:trHeight w:val="300"/>
        </w:trPr>
        <w:tc>
          <w:tcPr>
            <w:tcW w:w="5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75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Орешенская основная школа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76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77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78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79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7A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7B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</w:tr>
      <w:tr w:rsidR="00CF013D" w:rsidRPr="00E16863" w14:paraId="16F88784" w14:textId="77777777">
        <w:trPr>
          <w:trHeight w:val="285"/>
        </w:trPr>
        <w:tc>
          <w:tcPr>
            <w:tcW w:w="5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7D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Первоманская средняя школа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7E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7F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80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81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82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83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</w:tr>
      <w:tr w:rsidR="00CF013D" w:rsidRPr="00E16863" w14:paraId="16F8878C" w14:textId="77777777">
        <w:trPr>
          <w:trHeight w:val="300"/>
        </w:trPr>
        <w:tc>
          <w:tcPr>
            <w:tcW w:w="5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85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Степно-Баджейская основная школа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86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87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88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89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8A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8B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</w:tr>
      <w:tr w:rsidR="00CF013D" w:rsidRPr="00E16863" w14:paraId="16F88794" w14:textId="77777777">
        <w:trPr>
          <w:trHeight w:val="300"/>
        </w:trPr>
        <w:tc>
          <w:tcPr>
            <w:tcW w:w="5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8D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8"/>
                <w:id w:val="-2135931967"/>
              </w:sdtPr>
              <w:sdtEndPr/>
              <w:sdtContent>
                <w:r w:rsidRPr="00E16863">
                  <w:rPr>
                    <w:rFonts w:ascii="Arial Narrow" w:eastAsia="Arial" w:hAnsi="Arial Narrow" w:cs="Arial"/>
                    <w:sz w:val="20"/>
                    <w:szCs w:val="20"/>
                  </w:rPr>
                  <w:t>Шалинская средняя школа №1</w:t>
                </w:r>
              </w:sdtContent>
            </w:sdt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8E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8F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90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91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92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93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</w:tr>
      <w:tr w:rsidR="00CF013D" w:rsidRPr="00E16863" w14:paraId="16F8879C" w14:textId="77777777">
        <w:trPr>
          <w:trHeight w:val="300"/>
        </w:trPr>
        <w:tc>
          <w:tcPr>
            <w:tcW w:w="5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95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Районный дом детского творчества Манского района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96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97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98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99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9A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9B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</w:tr>
    </w:tbl>
    <w:p w14:paraId="16F8879D" w14:textId="77777777" w:rsidR="00CF013D" w:rsidRDefault="00CF0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F8879E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Лучше всех оборудована территория, прилегающая к организации, и ее помещения с учетом доступности для инвалидов в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наличии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условий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): </w:t>
      </w:r>
      <w:r>
        <w:rPr>
          <w:rFonts w:ascii="Times New Roman" w:eastAsia="Times New Roman" w:hAnsi="Times New Roman" w:cs="Times New Roman"/>
          <w:sz w:val="24"/>
          <w:szCs w:val="24"/>
        </w:rPr>
        <w:t>Большеунгутская средняя общеобразовательная школа.</w:t>
      </w:r>
    </w:p>
    <w:p w14:paraId="16F8879F" w14:textId="77777777" w:rsidR="00CF013D" w:rsidRDefault="00D85BCB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Двумя из 5 условий оборудована территория Первоманской средней школы.</w:t>
      </w:r>
    </w:p>
    <w:p w14:paraId="16F887A0" w14:textId="77777777" w:rsidR="00CF013D" w:rsidRDefault="00D85BCB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Одно условие присутствует в 2 организациях: Колбинская средняя школа и Шалинская средняя школа №1.</w:t>
      </w:r>
    </w:p>
    <w:p w14:paraId="16F887A1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остальных 9 организациях территория полностью не оборудована.</w:t>
      </w:r>
    </w:p>
    <w:p w14:paraId="16F887A2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Ситуация с обеспечением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организации условий доступности, позволяющих инвалидам получать образовательные услуги наравне с другими, обстоит немного лучше (Таблица 7).</w:t>
      </w:r>
    </w:p>
    <w:p w14:paraId="16F887A3" w14:textId="77777777" w:rsidR="00CF013D" w:rsidRDefault="00D85BCB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Номерам в таблице соответствуют следующие условия доступности: </w:t>
      </w:r>
    </w:p>
    <w:p w14:paraId="16F887A4" w14:textId="77777777" w:rsidR="00CF013D" w:rsidRDefault="00D85BC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1 - Дублирование для инвалидов по слуху и зрению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звуковой и зрительной информации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6F887A5" w14:textId="77777777" w:rsidR="00CF013D" w:rsidRDefault="00D85BC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2 - Дублирование надписей, знаков и иной текстовой и графической информации знаками, выполненными рельефно-точечным шрифтом Брайля</w:t>
      </w:r>
    </w:p>
    <w:p w14:paraId="16F887A6" w14:textId="77777777" w:rsidR="00CF013D" w:rsidRDefault="00D85BC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3 - Возможность предоставления инвалидам по слуху (слуху и зрению) услуг сурдопереводчика </w:t>
      </w:r>
      <w:r>
        <w:rPr>
          <w:rFonts w:ascii="Times New Roman" w:eastAsia="Times New Roman" w:hAnsi="Times New Roman" w:cs="Times New Roman"/>
          <w:sz w:val="24"/>
          <w:szCs w:val="24"/>
        </w:rPr>
        <w:t>(тифлосурдопереводчика)</w:t>
      </w:r>
    </w:p>
    <w:p w14:paraId="16F887A7" w14:textId="77777777" w:rsidR="00CF013D" w:rsidRDefault="00D85BC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4 - 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</w:r>
    </w:p>
    <w:p w14:paraId="16F887A8" w14:textId="77777777" w:rsidR="00CF013D" w:rsidRDefault="00D85BC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5 - Наличие возможности предоставления услуги в дистанционном режиме или на дому</w:t>
      </w:r>
    </w:p>
    <w:p w14:paraId="16F887A9" w14:textId="77777777" w:rsidR="00CF013D" w:rsidRDefault="00D85BCB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F887AA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Таблица </w:t>
      </w:r>
      <w:r>
        <w:rPr>
          <w:rFonts w:ascii="Arial" w:eastAsia="Arial" w:hAnsi="Arial" w:cs="Arial"/>
          <w:b/>
          <w:sz w:val="20"/>
          <w:szCs w:val="20"/>
        </w:rPr>
        <w:t>7</w:t>
      </w:r>
      <w:r>
        <w:rPr>
          <w:rFonts w:ascii="Arial" w:eastAsia="Arial" w:hAnsi="Arial" w:cs="Arial"/>
          <w:b/>
          <w:color w:val="000000"/>
          <w:sz w:val="20"/>
          <w:szCs w:val="20"/>
        </w:rPr>
        <w:t>.</w:t>
      </w:r>
    </w:p>
    <w:p w14:paraId="16F887AB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Обеспечение в организации условий доступности, позволяющих инвалидам получать образовательные услуги наравне с другими</w:t>
      </w:r>
    </w:p>
    <w:p w14:paraId="16F887AC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Narrow" w:eastAsia="Arial Narrow" w:hAnsi="Arial Narrow" w:cs="Arial Narrow"/>
          <w:sz w:val="20"/>
          <w:szCs w:val="20"/>
        </w:rPr>
        <w:t>1 - обеспечено, 0 - не обеспечено</w:t>
      </w:r>
    </w:p>
    <w:tbl>
      <w:tblPr>
        <w:tblStyle w:val="afffffffffffffffffffffffff2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12"/>
        <w:gridCol w:w="730"/>
        <w:gridCol w:w="730"/>
        <w:gridCol w:w="730"/>
        <w:gridCol w:w="730"/>
        <w:gridCol w:w="730"/>
        <w:gridCol w:w="876"/>
      </w:tblGrid>
      <w:tr w:rsidR="00CF013D" w:rsidRPr="00E16863" w14:paraId="16F887B4" w14:textId="77777777" w:rsidTr="00E16863">
        <w:trPr>
          <w:trHeight w:val="465"/>
          <w:tblHeader/>
        </w:trPr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AD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Условия доступности для инвалидов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AE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AF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B0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B1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B2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B3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Сумма условий</w:t>
            </w:r>
          </w:p>
        </w:tc>
      </w:tr>
      <w:tr w:rsidR="00CF013D" w:rsidRPr="00E16863" w14:paraId="16F887BC" w14:textId="77777777">
        <w:trPr>
          <w:trHeight w:val="255"/>
        </w:trPr>
        <w:tc>
          <w:tcPr>
            <w:tcW w:w="5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B5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Большеунгутская средняя общеобразовательная школа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B6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B7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B8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B9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BA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F887BB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</w:tr>
      <w:tr w:rsidR="00CF013D" w:rsidRPr="00E16863" w14:paraId="16F887C4" w14:textId="77777777">
        <w:trPr>
          <w:trHeight w:val="255"/>
        </w:trPr>
        <w:tc>
          <w:tcPr>
            <w:tcW w:w="5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BD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Верх-Есаульская основная школа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BE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BF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C0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C1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C2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F887C3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</w:tr>
      <w:tr w:rsidR="00CF013D" w:rsidRPr="00E16863" w14:paraId="16F887CC" w14:textId="77777777">
        <w:trPr>
          <w:trHeight w:val="255"/>
        </w:trPr>
        <w:tc>
          <w:tcPr>
            <w:tcW w:w="5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C5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Выезжелогская основная школа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C6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C7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C8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C9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CA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F887CB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</w:tr>
      <w:tr w:rsidR="00CF013D" w:rsidRPr="00E16863" w14:paraId="16F887D4" w14:textId="77777777">
        <w:trPr>
          <w:trHeight w:val="255"/>
        </w:trPr>
        <w:tc>
          <w:tcPr>
            <w:tcW w:w="5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CD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Камарчагская средняя общеобразовательная школа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CE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CF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D0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D1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D2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F887D3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</w:tr>
      <w:tr w:rsidR="00CF013D" w:rsidRPr="00E16863" w14:paraId="16F887DC" w14:textId="77777777">
        <w:trPr>
          <w:trHeight w:val="255"/>
        </w:trPr>
        <w:tc>
          <w:tcPr>
            <w:tcW w:w="5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D5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Кияйская средняя школа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D6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D7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D8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D9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DA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F887DB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</w:tr>
      <w:tr w:rsidR="00CF013D" w:rsidRPr="00E16863" w14:paraId="16F887E4" w14:textId="77777777">
        <w:trPr>
          <w:trHeight w:val="255"/>
        </w:trPr>
        <w:tc>
          <w:tcPr>
            <w:tcW w:w="5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DD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Колбинская средняя школа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DE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DF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E0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E1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E2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F887E3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</w:tr>
      <w:tr w:rsidR="00CF013D" w:rsidRPr="00E16863" w14:paraId="16F887EC" w14:textId="77777777">
        <w:trPr>
          <w:trHeight w:val="255"/>
        </w:trPr>
        <w:tc>
          <w:tcPr>
            <w:tcW w:w="5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E5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Нарвинская средняя школа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E6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E7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E8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E9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EA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F887EB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</w:tr>
      <w:tr w:rsidR="00CF013D" w:rsidRPr="00E16863" w14:paraId="16F887F4" w14:textId="77777777">
        <w:trPr>
          <w:trHeight w:val="300"/>
        </w:trPr>
        <w:tc>
          <w:tcPr>
            <w:tcW w:w="5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ED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Нижне-Есауловская средняя школа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EE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EF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F0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F1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F2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F887F3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</w:tr>
      <w:tr w:rsidR="00CF013D" w:rsidRPr="00E16863" w14:paraId="16F887FC" w14:textId="77777777">
        <w:trPr>
          <w:trHeight w:val="300"/>
        </w:trPr>
        <w:tc>
          <w:tcPr>
            <w:tcW w:w="5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F5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Орешенская основная школа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F6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F7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F8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F9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FA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F887FB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</w:tr>
      <w:tr w:rsidR="00CF013D" w:rsidRPr="00E16863" w14:paraId="16F88804" w14:textId="77777777">
        <w:trPr>
          <w:trHeight w:val="285"/>
        </w:trPr>
        <w:tc>
          <w:tcPr>
            <w:tcW w:w="5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FD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Первоманская средняя школа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FE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7FF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00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01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02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F88803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</w:tr>
      <w:tr w:rsidR="00CF013D" w:rsidRPr="00E16863" w14:paraId="16F8880C" w14:textId="77777777">
        <w:trPr>
          <w:trHeight w:val="300"/>
        </w:trPr>
        <w:tc>
          <w:tcPr>
            <w:tcW w:w="5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05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Степно-Баджейская основная школа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06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07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08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09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0A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F8880B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</w:tr>
      <w:tr w:rsidR="00CF013D" w:rsidRPr="00E16863" w14:paraId="16F88814" w14:textId="77777777">
        <w:trPr>
          <w:trHeight w:val="300"/>
        </w:trPr>
        <w:tc>
          <w:tcPr>
            <w:tcW w:w="5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0D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9"/>
                <w:id w:val="-1694064572"/>
              </w:sdtPr>
              <w:sdtEndPr/>
              <w:sdtContent>
                <w:r w:rsidRPr="00E16863">
                  <w:rPr>
                    <w:rFonts w:ascii="Arial Narrow" w:eastAsia="Arial" w:hAnsi="Arial Narrow" w:cs="Arial"/>
                    <w:sz w:val="20"/>
                    <w:szCs w:val="20"/>
                  </w:rPr>
                  <w:t>Шалинская средняя школа №1</w:t>
                </w:r>
              </w:sdtContent>
            </w:sdt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0E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0F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10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11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12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F88813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</w:tr>
      <w:tr w:rsidR="00CF013D" w:rsidRPr="00E16863" w14:paraId="16F8881C" w14:textId="77777777">
        <w:trPr>
          <w:trHeight w:val="300"/>
        </w:trPr>
        <w:tc>
          <w:tcPr>
            <w:tcW w:w="5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15" w14:textId="77777777" w:rsidR="00CF013D" w:rsidRPr="00E16863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Районный дом детского творчества Манского района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16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17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18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19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1A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1B" w14:textId="77777777" w:rsidR="00CF013D" w:rsidRPr="00E16863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86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</w:tr>
    </w:tbl>
    <w:p w14:paraId="16F8881E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Лучше всех условия доступности, позволяющие инвалидам получать образовательные услуги наравне с другими, обеспечены в 1 организации (3 из 5 условий): Нарвинская средняя школа.</w:t>
      </w:r>
    </w:p>
    <w:p w14:paraId="16F8881F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Восемь организаций имеют 2 условия: Шалинская средняя школа №1, Большеунгутская </w:t>
      </w:r>
      <w:r>
        <w:rPr>
          <w:rFonts w:ascii="Times New Roman" w:eastAsia="Times New Roman" w:hAnsi="Times New Roman" w:cs="Times New Roman"/>
          <w:sz w:val="24"/>
          <w:szCs w:val="24"/>
        </w:rPr>
        <w:t>средняя общеобразовательная школа, Выезжелогская основная школа, Камарчагская средняя общеобразовательная школа, Кияйская средняя школа, Колбинская средняя школа, Орешенская основная школа, Первоманская средняя школа.</w:t>
      </w:r>
    </w:p>
    <w:p w14:paraId="16F88820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двух организациях обеспечено 1 услов</w:t>
      </w:r>
      <w:r>
        <w:rPr>
          <w:rFonts w:ascii="Times New Roman" w:eastAsia="Times New Roman" w:hAnsi="Times New Roman" w:cs="Times New Roman"/>
          <w:sz w:val="24"/>
          <w:szCs w:val="24"/>
        </w:rPr>
        <w:t>ие: Нижне-Есауловская средняя школа и Степно-Баджейская основная школа.</w:t>
      </w:r>
    </w:p>
    <w:p w14:paraId="16F88821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 организациях отсутствуют условия полностью: Районный дом детского творчества Манского района и Верх-Есаульская основная школа.</w:t>
      </w:r>
    </w:p>
    <w:p w14:paraId="16F88822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Следующие вопросы касались удовлетворенности респонде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 доброжелательностью и вежливостью двух типов работников:</w:t>
      </w:r>
    </w:p>
    <w:p w14:paraId="16F88823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обеспечивающих первичный контакт с посетителями и информирование об услугах при непосредственном обращении в организацию;</w:t>
      </w:r>
    </w:p>
    <w:p w14:paraId="16F88824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обеспечивающих непосредственное оказание услуги при обращении в орга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низацию.</w:t>
      </w:r>
    </w:p>
    <w:p w14:paraId="16F88825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Сводные данные по данному вопросу представлены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6F88826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Таблица </w:t>
      </w:r>
      <w:r>
        <w:rPr>
          <w:rFonts w:ascii="Arial" w:eastAsia="Arial" w:hAnsi="Arial" w:cs="Arial"/>
          <w:b/>
          <w:sz w:val="20"/>
          <w:szCs w:val="20"/>
        </w:rPr>
        <w:t>8</w:t>
      </w:r>
      <w:r>
        <w:rPr>
          <w:rFonts w:ascii="Arial" w:eastAsia="Arial" w:hAnsi="Arial" w:cs="Arial"/>
          <w:b/>
          <w:color w:val="000000"/>
          <w:sz w:val="20"/>
          <w:szCs w:val="20"/>
        </w:rPr>
        <w:t>.</w:t>
      </w:r>
    </w:p>
    <w:p w14:paraId="16F88827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Удовлетворенность респондентов доброжелательностью и вежливостью работников, при обращении в образовательной организации</w:t>
      </w:r>
      <w:r>
        <w:rPr>
          <w:rFonts w:ascii="Arial Narrow" w:eastAsia="Arial Narrow" w:hAnsi="Arial Narrow" w:cs="Arial Narrow"/>
          <w:sz w:val="20"/>
          <w:szCs w:val="20"/>
        </w:rPr>
        <w:t>, %</w:t>
      </w:r>
    </w:p>
    <w:tbl>
      <w:tblPr>
        <w:tblStyle w:val="afffffffffffffffffffffffff3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74"/>
        <w:gridCol w:w="1482"/>
        <w:gridCol w:w="1482"/>
      </w:tblGrid>
      <w:tr w:rsidR="00CF013D" w14:paraId="16F8882B" w14:textId="77777777">
        <w:trPr>
          <w:trHeight w:val="1155"/>
        </w:trPr>
        <w:tc>
          <w:tcPr>
            <w:tcW w:w="6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28" w14:textId="77777777" w:rsidR="00CF013D" w:rsidRDefault="00D85BCB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Тип взаимодействия работника с получателем услуги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29" w14:textId="77777777" w:rsidR="00CF013D" w:rsidRDefault="00D85BC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Обеспечение первичного контакта и информирование об услугах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2A" w14:textId="77777777" w:rsidR="00CF013D" w:rsidRDefault="00D85BC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Обеспечение непосредст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венного оказания услуги</w:t>
            </w:r>
          </w:p>
        </w:tc>
      </w:tr>
      <w:tr w:rsidR="00CF013D" w14:paraId="16F8882F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2C" w14:textId="77777777" w:rsidR="00CF013D" w:rsidRDefault="00D85BCB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Большеунгутская средняя общеобразовательная школа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2D" w14:textId="77777777" w:rsidR="00CF013D" w:rsidRDefault="00D85BC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91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2E" w14:textId="77777777" w:rsidR="00CF013D" w:rsidRDefault="00D85BC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CF013D" w14:paraId="16F88833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30" w14:textId="77777777" w:rsidR="00CF013D" w:rsidRDefault="00D85BCB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Верх-Есаульская основная школа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31" w14:textId="77777777" w:rsidR="00CF013D" w:rsidRDefault="00D85BC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32" w14:textId="77777777" w:rsidR="00CF013D" w:rsidRDefault="00D85BC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CF013D" w14:paraId="16F88837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34" w14:textId="77777777" w:rsidR="00CF013D" w:rsidRDefault="00D85BCB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Выезжелогская основная школа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35" w14:textId="77777777" w:rsidR="00CF013D" w:rsidRDefault="00D85BC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96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36" w14:textId="77777777" w:rsidR="00CF013D" w:rsidRDefault="00D85BC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CF013D" w14:paraId="16F8883B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38" w14:textId="77777777" w:rsidR="00CF013D" w:rsidRDefault="00D85BCB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Камарчагская средняя общеобразовательная школа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39" w14:textId="77777777" w:rsidR="00CF013D" w:rsidRDefault="00D85BC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83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3A" w14:textId="77777777" w:rsidR="00CF013D" w:rsidRDefault="00D85BC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90</w:t>
            </w:r>
          </w:p>
        </w:tc>
      </w:tr>
      <w:tr w:rsidR="00CF013D" w14:paraId="16F8883F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3C" w14:textId="77777777" w:rsidR="00CF013D" w:rsidRDefault="00D85BCB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Кияйская средняя школа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3D" w14:textId="77777777" w:rsidR="00CF013D" w:rsidRDefault="00D85BC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3E" w14:textId="77777777" w:rsidR="00CF013D" w:rsidRDefault="00D85BC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CF013D" w14:paraId="16F88843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40" w14:textId="77777777" w:rsidR="00CF013D" w:rsidRDefault="00D85BCB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Колбинская средняя школа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41" w14:textId="77777777" w:rsidR="00CF013D" w:rsidRDefault="00D85BC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42" w14:textId="77777777" w:rsidR="00CF013D" w:rsidRDefault="00D85BC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CF013D" w14:paraId="16F88847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44" w14:textId="77777777" w:rsidR="00CF013D" w:rsidRDefault="00D85BCB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Нарвинская средняя школа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45" w14:textId="77777777" w:rsidR="00CF013D" w:rsidRDefault="00D85BC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95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46" w14:textId="77777777" w:rsidR="00CF013D" w:rsidRDefault="00D85BC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95</w:t>
            </w:r>
          </w:p>
        </w:tc>
      </w:tr>
      <w:tr w:rsidR="00CF013D" w14:paraId="16F8884B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48" w14:textId="77777777" w:rsidR="00CF013D" w:rsidRDefault="00D85BCB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Нижне-Есауловская средняя школа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49" w14:textId="77777777" w:rsidR="00CF013D" w:rsidRDefault="00D85BC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87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4A" w14:textId="77777777" w:rsidR="00CF013D" w:rsidRDefault="00D85BC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88</w:t>
            </w:r>
          </w:p>
        </w:tc>
      </w:tr>
      <w:tr w:rsidR="00CF013D" w14:paraId="16F8884F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4C" w14:textId="77777777" w:rsidR="00CF013D" w:rsidRDefault="00D85BCB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Орешенская основная школа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4D" w14:textId="77777777" w:rsidR="00CF013D" w:rsidRDefault="00D85BC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95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4E" w14:textId="77777777" w:rsidR="00CF013D" w:rsidRDefault="00D85BC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95</w:t>
            </w:r>
          </w:p>
        </w:tc>
      </w:tr>
      <w:tr w:rsidR="00CF013D" w14:paraId="16F88853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50" w14:textId="77777777" w:rsidR="00CF013D" w:rsidRDefault="00D85BCB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Первоманская средняя школа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51" w14:textId="77777777" w:rsidR="00CF013D" w:rsidRDefault="00D85BC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81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52" w14:textId="77777777" w:rsidR="00CF013D" w:rsidRDefault="00D85BC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87</w:t>
            </w:r>
          </w:p>
        </w:tc>
      </w:tr>
      <w:tr w:rsidR="00CF013D" w14:paraId="16F88857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54" w14:textId="77777777" w:rsidR="00CF013D" w:rsidRDefault="00D85BCB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Степно-Баджейская основная школа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55" w14:textId="77777777" w:rsidR="00CF013D" w:rsidRDefault="00D85BC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97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56" w14:textId="77777777" w:rsidR="00CF013D" w:rsidRDefault="00D85BC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94</w:t>
            </w:r>
          </w:p>
        </w:tc>
      </w:tr>
      <w:tr w:rsidR="00CF013D" w14:paraId="16F8885B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58" w14:textId="77777777" w:rsidR="00CF013D" w:rsidRDefault="00D85BCB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sdt>
              <w:sdtPr>
                <w:tag w:val="goog_rdk_10"/>
                <w:id w:val="-1002121564"/>
              </w:sdtPr>
              <w:sdtEndPr/>
              <w:sdtContent>
                <w:r>
                  <w:rPr>
                    <w:rFonts w:ascii="Arial" w:eastAsia="Arial" w:hAnsi="Arial" w:cs="Arial"/>
                    <w:sz w:val="20"/>
                    <w:szCs w:val="20"/>
                  </w:rPr>
                  <w:t>Шалинская средняя школа №1</w:t>
                </w:r>
              </w:sdtContent>
            </w:sdt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59" w14:textId="77777777" w:rsidR="00CF013D" w:rsidRDefault="00D85BC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81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5A" w14:textId="77777777" w:rsidR="00CF013D" w:rsidRDefault="00D85BC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93</w:t>
            </w:r>
          </w:p>
        </w:tc>
      </w:tr>
      <w:tr w:rsidR="00CF013D" w14:paraId="16F8885F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5C" w14:textId="77777777" w:rsidR="00CF013D" w:rsidRDefault="00D85BCB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Районный дом детского творчества Манского района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5D" w14:textId="77777777" w:rsidR="00CF013D" w:rsidRDefault="00D85BC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97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5E" w14:textId="77777777" w:rsidR="00CF013D" w:rsidRDefault="00D85BC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97</w:t>
            </w:r>
          </w:p>
        </w:tc>
      </w:tr>
    </w:tbl>
    <w:p w14:paraId="16F88860" w14:textId="77777777" w:rsidR="00CF013D" w:rsidRDefault="00CF013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F88861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мы видим из Таблицы 8, основная масса респондентов организаций удовлетворена доброжелательностью и вежливостью работников, при обращении в организацию при разных типах взаимодействия: уровень удовлетворенности обеспечением первичного контакта и информи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рования об услугах не ниже 81%, уровень удовлетворенности обеспечением непосредственного оказания услуги не ниже 87%. </w:t>
      </w:r>
    </w:p>
    <w:p w14:paraId="16F88862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задавался вопрос об удовлетворенности респондентов доброжелательностью и вежливостью работников организаций, с которыми они взаимод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ействовали в дистанционной форме. Сводные данные по данному вопросу представлены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6F88863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Таблица </w:t>
      </w:r>
      <w:r>
        <w:rPr>
          <w:rFonts w:ascii="Arial Narrow" w:eastAsia="Arial Narrow" w:hAnsi="Arial Narrow" w:cs="Arial Narrow"/>
          <w:b/>
          <w:sz w:val="20"/>
          <w:szCs w:val="20"/>
        </w:rPr>
        <w:t>9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.</w:t>
      </w:r>
    </w:p>
    <w:p w14:paraId="16F88865" w14:textId="3B75EEA6" w:rsidR="00CF013D" w:rsidRDefault="00D85BCB" w:rsidP="00E16863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Удовлетворенность респондентов доброжелательностью и вежливостью работников, при использовании дистанционных форм взаимодействия с организаци</w:t>
      </w:r>
      <w:r>
        <w:rPr>
          <w:rFonts w:ascii="Arial Narrow" w:eastAsia="Arial Narrow" w:hAnsi="Arial Narrow" w:cs="Arial Narrow"/>
          <w:sz w:val="20"/>
          <w:szCs w:val="20"/>
        </w:rPr>
        <w:t>ей, %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</w:p>
    <w:tbl>
      <w:tblPr>
        <w:tblStyle w:val="afffffffffffffffffffffffff4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74"/>
        <w:gridCol w:w="1482"/>
        <w:gridCol w:w="1482"/>
      </w:tblGrid>
      <w:tr w:rsidR="00CF013D" w14:paraId="16F88869" w14:textId="77777777">
        <w:trPr>
          <w:trHeight w:val="300"/>
        </w:trPr>
        <w:tc>
          <w:tcPr>
            <w:tcW w:w="6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66" w14:textId="77777777" w:rsidR="00CF013D" w:rsidRDefault="00D85BCB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Показатели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67" w14:textId="77777777" w:rsidR="00CF013D" w:rsidRDefault="00D85BC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Пользовались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68" w14:textId="77777777" w:rsidR="00CF013D" w:rsidRDefault="00D85BC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Удовлетворены</w:t>
            </w:r>
          </w:p>
        </w:tc>
      </w:tr>
      <w:tr w:rsidR="00CF013D" w14:paraId="16F8886D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6A" w14:textId="77777777" w:rsidR="00CF013D" w:rsidRDefault="00D85BCB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Большеунгутская средняя общеобразовательная школа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6B" w14:textId="77777777" w:rsidR="00CF013D" w:rsidRDefault="00D85BC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77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6C" w14:textId="77777777" w:rsidR="00CF013D" w:rsidRDefault="00D85BC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CF013D" w14:paraId="16F88871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6E" w14:textId="77777777" w:rsidR="00CF013D" w:rsidRDefault="00D85BCB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Верх-Есаульская основная школа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6F" w14:textId="77777777" w:rsidR="00CF013D" w:rsidRDefault="00D85BC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96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70" w14:textId="77777777" w:rsidR="00CF013D" w:rsidRDefault="00D85BC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CF013D" w14:paraId="16F88875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72" w14:textId="77777777" w:rsidR="00CF013D" w:rsidRDefault="00D85BCB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Выезжелогская основная школа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73" w14:textId="77777777" w:rsidR="00CF013D" w:rsidRDefault="00D85BC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75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74" w14:textId="77777777" w:rsidR="00CF013D" w:rsidRDefault="00D85BC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CF013D" w14:paraId="16F88879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76" w14:textId="77777777" w:rsidR="00CF013D" w:rsidRDefault="00D85BCB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Камарчагская средняя общеобразовательная школа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77" w14:textId="77777777" w:rsidR="00CF013D" w:rsidRDefault="00D85BC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81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78" w14:textId="77777777" w:rsidR="00CF013D" w:rsidRDefault="00D85BC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95</w:t>
            </w:r>
          </w:p>
        </w:tc>
      </w:tr>
      <w:tr w:rsidR="00CF013D" w14:paraId="16F8887D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7A" w14:textId="77777777" w:rsidR="00CF013D" w:rsidRDefault="00D85BCB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Кияйская средняя школа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7B" w14:textId="77777777" w:rsidR="00CF013D" w:rsidRDefault="00D85BC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98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7C" w14:textId="77777777" w:rsidR="00CF013D" w:rsidRDefault="00D85BC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CF013D" w14:paraId="16F88881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7E" w14:textId="77777777" w:rsidR="00CF013D" w:rsidRDefault="00D85BCB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Колбинская средняя школа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7F" w14:textId="77777777" w:rsidR="00CF013D" w:rsidRDefault="00D85BC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80" w14:textId="77777777" w:rsidR="00CF013D" w:rsidRDefault="00D85BC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CF013D" w14:paraId="16F88885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82" w14:textId="77777777" w:rsidR="00CF013D" w:rsidRDefault="00D85BCB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Нарвинская средняя школа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83" w14:textId="77777777" w:rsidR="00CF013D" w:rsidRDefault="00D85BC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81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84" w14:textId="77777777" w:rsidR="00CF013D" w:rsidRDefault="00D85BC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96</w:t>
            </w:r>
          </w:p>
        </w:tc>
      </w:tr>
      <w:tr w:rsidR="00CF013D" w14:paraId="16F88889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86" w14:textId="77777777" w:rsidR="00CF013D" w:rsidRDefault="00D85BCB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Нижне-Есауловская средняя школа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87" w14:textId="77777777" w:rsidR="00CF013D" w:rsidRDefault="00D85BC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76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88" w14:textId="77777777" w:rsidR="00CF013D" w:rsidRDefault="00D85BC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93</w:t>
            </w:r>
          </w:p>
        </w:tc>
      </w:tr>
      <w:tr w:rsidR="00CF013D" w14:paraId="16F8888D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8A" w14:textId="77777777" w:rsidR="00CF013D" w:rsidRDefault="00D85BCB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Орешенская основная школа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8B" w14:textId="77777777" w:rsidR="00CF013D" w:rsidRDefault="00D85BC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85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8C" w14:textId="77777777" w:rsidR="00CF013D" w:rsidRDefault="00D85BC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CF013D" w14:paraId="16F88891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8E" w14:textId="77777777" w:rsidR="00CF013D" w:rsidRDefault="00D85BCB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Первоманская средняя школа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8F" w14:textId="77777777" w:rsidR="00CF013D" w:rsidRDefault="00D85BC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72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90" w14:textId="77777777" w:rsidR="00CF013D" w:rsidRDefault="00D85BC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91</w:t>
            </w:r>
          </w:p>
        </w:tc>
      </w:tr>
      <w:tr w:rsidR="00CF013D" w14:paraId="16F88895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92" w14:textId="77777777" w:rsidR="00CF013D" w:rsidRDefault="00D85BCB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Степно-Баджейская основная школа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93" w14:textId="77777777" w:rsidR="00CF013D" w:rsidRDefault="00D85BC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88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94" w14:textId="77777777" w:rsidR="00CF013D" w:rsidRDefault="00D85BC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CF013D" w14:paraId="16F88899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96" w14:textId="77777777" w:rsidR="00CF013D" w:rsidRDefault="00D85BCB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sdt>
              <w:sdtPr>
                <w:tag w:val="goog_rdk_11"/>
                <w:id w:val="-1070501908"/>
              </w:sdtPr>
              <w:sdtEndPr/>
              <w:sdtContent>
                <w:r>
                  <w:rPr>
                    <w:rFonts w:ascii="Arial" w:eastAsia="Arial" w:hAnsi="Arial" w:cs="Arial"/>
                    <w:sz w:val="20"/>
                    <w:szCs w:val="20"/>
                  </w:rPr>
                  <w:t>Шалинская средняя школа №1</w:t>
                </w:r>
              </w:sdtContent>
            </w:sdt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97" w14:textId="77777777" w:rsidR="00CF013D" w:rsidRDefault="00D85BC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68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98" w14:textId="77777777" w:rsidR="00CF013D" w:rsidRDefault="00D85BC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95</w:t>
            </w:r>
          </w:p>
        </w:tc>
      </w:tr>
      <w:tr w:rsidR="00CF013D" w14:paraId="16F8889D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9A" w14:textId="77777777" w:rsidR="00CF013D" w:rsidRDefault="00D85BCB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Районный дом детского творчества Манского района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9B" w14:textId="77777777" w:rsidR="00CF013D" w:rsidRDefault="00D85BC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91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9C" w14:textId="77777777" w:rsidR="00CF013D" w:rsidRDefault="00D85BC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99</w:t>
            </w:r>
          </w:p>
        </w:tc>
      </w:tr>
    </w:tbl>
    <w:p w14:paraId="16F8889E" w14:textId="77777777" w:rsidR="00CF013D" w:rsidRDefault="00CF01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F8889F" w14:textId="77777777" w:rsidR="00CF013D" w:rsidRDefault="00D85BCB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Подавляющее большинство респондентов организаций, из числа пользовавшихся дистанционными формами взаимодействия, удовлетворены доброжелательностью и вежливостью работников - уровень удовлетворенности не ниже 91%. </w:t>
      </w:r>
    </w:p>
    <w:p w14:paraId="16F888A0" w14:textId="77777777" w:rsidR="00CF013D" w:rsidRDefault="00D85BCB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заключени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респондентов попросили дать общую оценку организации. Для этого было задано три вопроса о готовности рекомендовать организацию своим знакомым и родственникам, удовлетворенности организационными условиями предоставления услуг и удовлетворенности в целом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словиями оказания услуг в организации. Сводные данные по данным вопросам представлены в Таблице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10.</w:t>
      </w:r>
    </w:p>
    <w:p w14:paraId="16F888A1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Таблица 1</w:t>
      </w:r>
      <w:r>
        <w:rPr>
          <w:rFonts w:ascii="Arial" w:eastAsia="Arial" w:hAnsi="Arial" w:cs="Arial"/>
          <w:b/>
          <w:sz w:val="20"/>
          <w:szCs w:val="20"/>
        </w:rPr>
        <w:t>0</w:t>
      </w:r>
      <w:r>
        <w:rPr>
          <w:rFonts w:ascii="Arial" w:eastAsia="Arial" w:hAnsi="Arial" w:cs="Arial"/>
          <w:b/>
          <w:color w:val="000000"/>
          <w:sz w:val="20"/>
          <w:szCs w:val="20"/>
        </w:rPr>
        <w:t>.</w:t>
      </w:r>
    </w:p>
    <w:p w14:paraId="16F888A3" w14:textId="0CCCC5B2" w:rsidR="00CF013D" w:rsidRDefault="00D85BCB" w:rsidP="00E16863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Общая оценка организации</w:t>
      </w:r>
      <w:r>
        <w:rPr>
          <w:rFonts w:ascii="Arial Narrow" w:eastAsia="Arial Narrow" w:hAnsi="Arial Narrow" w:cs="Arial Narrow"/>
          <w:sz w:val="20"/>
          <w:szCs w:val="20"/>
        </w:rPr>
        <w:t>, %</w:t>
      </w:r>
    </w:p>
    <w:tbl>
      <w:tblPr>
        <w:tblStyle w:val="afffffffffffffffffffffffff5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01"/>
        <w:gridCol w:w="1779"/>
        <w:gridCol w:w="1779"/>
        <w:gridCol w:w="1779"/>
      </w:tblGrid>
      <w:tr w:rsidR="00CF013D" w:rsidRPr="006715E8" w14:paraId="16F888A8" w14:textId="77777777" w:rsidTr="00E16863">
        <w:trPr>
          <w:trHeight w:val="1155"/>
          <w:tblHeader/>
        </w:trPr>
        <w:tc>
          <w:tcPr>
            <w:tcW w:w="4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A4" w14:textId="77777777" w:rsidR="00CF013D" w:rsidRPr="006715E8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6715E8">
              <w:rPr>
                <w:rFonts w:ascii="Arial Narrow" w:eastAsia="Arial Narrow" w:hAnsi="Arial Narrow" w:cs="Arial Narrow"/>
                <w:sz w:val="20"/>
                <w:szCs w:val="20"/>
              </w:rPr>
              <w:t>Показатели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A5" w14:textId="77777777" w:rsidR="00CF013D" w:rsidRPr="006715E8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15E8">
              <w:rPr>
                <w:rFonts w:ascii="Arial Narrow" w:eastAsia="Arial Narrow" w:hAnsi="Arial Narrow" w:cs="Arial Narrow"/>
                <w:sz w:val="20"/>
                <w:szCs w:val="20"/>
              </w:rPr>
              <w:t>Готовность рекомендовать организации своим знакомым и родственникам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A6" w14:textId="77777777" w:rsidR="00CF013D" w:rsidRPr="006715E8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15E8">
              <w:rPr>
                <w:rFonts w:ascii="Arial Narrow" w:eastAsia="Arial Narrow" w:hAnsi="Arial Narrow" w:cs="Arial Narrow"/>
                <w:sz w:val="20"/>
                <w:szCs w:val="20"/>
              </w:rPr>
              <w:t>Удовлетворенность организационными у</w:t>
            </w:r>
            <w:r w:rsidRPr="006715E8">
              <w:rPr>
                <w:rFonts w:ascii="Arial Narrow" w:eastAsia="Arial Narrow" w:hAnsi="Arial Narrow" w:cs="Arial Narrow"/>
                <w:sz w:val="20"/>
                <w:szCs w:val="20"/>
              </w:rPr>
              <w:t>словиями предоставления услуг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A7" w14:textId="77777777" w:rsidR="00CF013D" w:rsidRPr="006715E8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15E8">
              <w:rPr>
                <w:rFonts w:ascii="Arial Narrow" w:eastAsia="Arial Narrow" w:hAnsi="Arial Narrow" w:cs="Arial Narrow"/>
                <w:sz w:val="20"/>
                <w:szCs w:val="20"/>
              </w:rPr>
              <w:t>Удовлетворенность в целом условиями оказания услуг в организации</w:t>
            </w:r>
          </w:p>
        </w:tc>
      </w:tr>
      <w:tr w:rsidR="00CF013D" w:rsidRPr="006715E8" w14:paraId="16F888AD" w14:textId="77777777">
        <w:trPr>
          <w:trHeight w:val="465"/>
        </w:trPr>
        <w:tc>
          <w:tcPr>
            <w:tcW w:w="4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A9" w14:textId="77777777" w:rsidR="00CF013D" w:rsidRPr="006715E8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6715E8">
              <w:rPr>
                <w:rFonts w:ascii="Arial Narrow" w:eastAsia="Arial Narrow" w:hAnsi="Arial Narrow" w:cs="Arial Narrow"/>
                <w:sz w:val="20"/>
                <w:szCs w:val="20"/>
              </w:rPr>
              <w:t>Большеунгутская средняя общеобразовательная школа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AA" w14:textId="77777777" w:rsidR="00CF013D" w:rsidRPr="006715E8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15E8"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AB" w14:textId="77777777" w:rsidR="00CF013D" w:rsidRPr="006715E8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15E8">
              <w:rPr>
                <w:rFonts w:ascii="Arial Narrow" w:eastAsia="Arial Narrow" w:hAnsi="Arial Narrow" w:cs="Arial Narrow"/>
                <w:sz w:val="20"/>
                <w:szCs w:val="20"/>
              </w:rPr>
              <w:t>95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AC" w14:textId="77777777" w:rsidR="00CF013D" w:rsidRPr="006715E8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15E8">
              <w:rPr>
                <w:rFonts w:ascii="Arial Narrow" w:eastAsia="Arial Narrow" w:hAnsi="Arial Narrow" w:cs="Arial Narrow"/>
                <w:sz w:val="20"/>
                <w:szCs w:val="20"/>
              </w:rPr>
              <w:t>95</w:t>
            </w:r>
          </w:p>
        </w:tc>
      </w:tr>
      <w:tr w:rsidR="00CF013D" w:rsidRPr="006715E8" w14:paraId="16F888B2" w14:textId="77777777">
        <w:trPr>
          <w:trHeight w:val="300"/>
        </w:trPr>
        <w:tc>
          <w:tcPr>
            <w:tcW w:w="4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AE" w14:textId="77777777" w:rsidR="00CF013D" w:rsidRPr="006715E8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6715E8">
              <w:rPr>
                <w:rFonts w:ascii="Arial Narrow" w:eastAsia="Arial Narrow" w:hAnsi="Arial Narrow" w:cs="Arial Narrow"/>
                <w:sz w:val="20"/>
                <w:szCs w:val="20"/>
              </w:rPr>
              <w:t>Верх-Есаульская основная школа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AF" w14:textId="77777777" w:rsidR="00CF013D" w:rsidRPr="006715E8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15E8"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B0" w14:textId="77777777" w:rsidR="00CF013D" w:rsidRPr="006715E8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15E8"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B1" w14:textId="77777777" w:rsidR="00CF013D" w:rsidRPr="006715E8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15E8"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CF013D" w:rsidRPr="006715E8" w14:paraId="16F888B7" w14:textId="77777777">
        <w:trPr>
          <w:trHeight w:val="300"/>
        </w:trPr>
        <w:tc>
          <w:tcPr>
            <w:tcW w:w="4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B3" w14:textId="77777777" w:rsidR="00CF013D" w:rsidRPr="006715E8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6715E8">
              <w:rPr>
                <w:rFonts w:ascii="Arial Narrow" w:eastAsia="Arial Narrow" w:hAnsi="Arial Narrow" w:cs="Arial Narrow"/>
                <w:sz w:val="20"/>
                <w:szCs w:val="20"/>
              </w:rPr>
              <w:t>Выезжелогская основная школа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B4" w14:textId="77777777" w:rsidR="00CF013D" w:rsidRPr="006715E8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15E8"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B5" w14:textId="77777777" w:rsidR="00CF013D" w:rsidRPr="006715E8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15E8"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B6" w14:textId="77777777" w:rsidR="00CF013D" w:rsidRPr="006715E8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15E8"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CF013D" w:rsidRPr="006715E8" w14:paraId="16F888BC" w14:textId="77777777">
        <w:trPr>
          <w:trHeight w:val="300"/>
        </w:trPr>
        <w:tc>
          <w:tcPr>
            <w:tcW w:w="4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B8" w14:textId="77777777" w:rsidR="00CF013D" w:rsidRPr="006715E8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6715E8">
              <w:rPr>
                <w:rFonts w:ascii="Arial Narrow" w:eastAsia="Arial Narrow" w:hAnsi="Arial Narrow" w:cs="Arial Narrow"/>
                <w:sz w:val="20"/>
                <w:szCs w:val="20"/>
              </w:rPr>
              <w:t>Камарчагская средняя общеобразовательная школа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B9" w14:textId="77777777" w:rsidR="00CF013D" w:rsidRPr="006715E8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15E8">
              <w:rPr>
                <w:rFonts w:ascii="Arial Narrow" w:eastAsia="Arial Narrow" w:hAnsi="Arial Narrow" w:cs="Arial Narrow"/>
                <w:sz w:val="20"/>
                <w:szCs w:val="20"/>
              </w:rPr>
              <w:t>75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BA" w14:textId="77777777" w:rsidR="00CF013D" w:rsidRPr="006715E8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15E8">
              <w:rPr>
                <w:rFonts w:ascii="Arial Narrow" w:eastAsia="Arial Narrow" w:hAnsi="Arial Narrow" w:cs="Arial Narrow"/>
                <w:sz w:val="20"/>
                <w:szCs w:val="20"/>
              </w:rPr>
              <w:t>82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BB" w14:textId="77777777" w:rsidR="00CF013D" w:rsidRPr="006715E8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15E8">
              <w:rPr>
                <w:rFonts w:ascii="Arial Narrow" w:eastAsia="Arial Narrow" w:hAnsi="Arial Narrow" w:cs="Arial Narrow"/>
                <w:sz w:val="20"/>
                <w:szCs w:val="20"/>
              </w:rPr>
              <w:t>77</w:t>
            </w:r>
          </w:p>
        </w:tc>
      </w:tr>
      <w:tr w:rsidR="00CF013D" w:rsidRPr="006715E8" w14:paraId="16F888C1" w14:textId="77777777">
        <w:trPr>
          <w:trHeight w:val="300"/>
        </w:trPr>
        <w:tc>
          <w:tcPr>
            <w:tcW w:w="4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BD" w14:textId="77777777" w:rsidR="00CF013D" w:rsidRPr="006715E8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6715E8">
              <w:rPr>
                <w:rFonts w:ascii="Arial Narrow" w:eastAsia="Arial Narrow" w:hAnsi="Arial Narrow" w:cs="Arial Narrow"/>
                <w:sz w:val="20"/>
                <w:szCs w:val="20"/>
              </w:rPr>
              <w:t>Кияйская средняя школа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BE" w14:textId="77777777" w:rsidR="00CF013D" w:rsidRPr="006715E8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15E8"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BF" w14:textId="77777777" w:rsidR="00CF013D" w:rsidRPr="006715E8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15E8"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C0" w14:textId="77777777" w:rsidR="00CF013D" w:rsidRPr="006715E8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15E8"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CF013D" w:rsidRPr="006715E8" w14:paraId="16F888C6" w14:textId="77777777">
        <w:trPr>
          <w:trHeight w:val="300"/>
        </w:trPr>
        <w:tc>
          <w:tcPr>
            <w:tcW w:w="4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C2" w14:textId="77777777" w:rsidR="00CF013D" w:rsidRPr="006715E8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6715E8"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Колбинская средняя школа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C3" w14:textId="77777777" w:rsidR="00CF013D" w:rsidRPr="006715E8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15E8"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C4" w14:textId="77777777" w:rsidR="00CF013D" w:rsidRPr="006715E8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15E8"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C5" w14:textId="77777777" w:rsidR="00CF013D" w:rsidRPr="006715E8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15E8"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CF013D" w:rsidRPr="006715E8" w14:paraId="16F888CB" w14:textId="77777777">
        <w:trPr>
          <w:trHeight w:val="300"/>
        </w:trPr>
        <w:tc>
          <w:tcPr>
            <w:tcW w:w="4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C7" w14:textId="77777777" w:rsidR="00CF013D" w:rsidRPr="006715E8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6715E8">
              <w:rPr>
                <w:rFonts w:ascii="Arial Narrow" w:eastAsia="Arial Narrow" w:hAnsi="Arial Narrow" w:cs="Arial Narrow"/>
                <w:sz w:val="20"/>
                <w:szCs w:val="20"/>
              </w:rPr>
              <w:t>Нарвинская средняя школа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C8" w14:textId="77777777" w:rsidR="00CF013D" w:rsidRPr="006715E8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15E8">
              <w:rPr>
                <w:rFonts w:ascii="Arial Narrow" w:eastAsia="Arial Narrow" w:hAnsi="Arial Narrow" w:cs="Arial Narrow"/>
                <w:sz w:val="20"/>
                <w:szCs w:val="20"/>
              </w:rPr>
              <w:t>96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C9" w14:textId="77777777" w:rsidR="00CF013D" w:rsidRPr="006715E8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15E8">
              <w:rPr>
                <w:rFonts w:ascii="Arial Narrow" w:eastAsia="Arial Narrow" w:hAnsi="Arial Narrow" w:cs="Arial Narrow"/>
                <w:sz w:val="20"/>
                <w:szCs w:val="20"/>
              </w:rPr>
              <w:t>89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CA" w14:textId="77777777" w:rsidR="00CF013D" w:rsidRPr="006715E8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15E8">
              <w:rPr>
                <w:rFonts w:ascii="Arial Narrow" w:eastAsia="Arial Narrow" w:hAnsi="Arial Narrow" w:cs="Arial Narrow"/>
                <w:sz w:val="20"/>
                <w:szCs w:val="20"/>
              </w:rPr>
              <w:t>96</w:t>
            </w:r>
          </w:p>
        </w:tc>
      </w:tr>
      <w:tr w:rsidR="00CF013D" w:rsidRPr="006715E8" w14:paraId="16F888D0" w14:textId="77777777">
        <w:trPr>
          <w:trHeight w:val="300"/>
        </w:trPr>
        <w:tc>
          <w:tcPr>
            <w:tcW w:w="4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CC" w14:textId="77777777" w:rsidR="00CF013D" w:rsidRPr="006715E8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6715E8">
              <w:rPr>
                <w:rFonts w:ascii="Arial Narrow" w:eastAsia="Arial Narrow" w:hAnsi="Arial Narrow" w:cs="Arial Narrow"/>
                <w:sz w:val="20"/>
                <w:szCs w:val="20"/>
              </w:rPr>
              <w:t>Нижне-Есауловская средняя школа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CD" w14:textId="77777777" w:rsidR="00CF013D" w:rsidRPr="006715E8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15E8">
              <w:rPr>
                <w:rFonts w:ascii="Arial Narrow" w:eastAsia="Arial Narrow" w:hAnsi="Arial Narrow" w:cs="Arial Narrow"/>
                <w:sz w:val="20"/>
                <w:szCs w:val="20"/>
              </w:rPr>
              <w:t>87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CE" w14:textId="77777777" w:rsidR="00CF013D" w:rsidRPr="006715E8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15E8">
              <w:rPr>
                <w:rFonts w:ascii="Arial Narrow" w:eastAsia="Arial Narrow" w:hAnsi="Arial Narrow" w:cs="Arial Narrow"/>
                <w:sz w:val="20"/>
                <w:szCs w:val="20"/>
              </w:rPr>
              <w:t>91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CF" w14:textId="77777777" w:rsidR="00CF013D" w:rsidRPr="006715E8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15E8">
              <w:rPr>
                <w:rFonts w:ascii="Arial Narrow" w:eastAsia="Arial Narrow" w:hAnsi="Arial Narrow" w:cs="Arial Narrow"/>
                <w:sz w:val="20"/>
                <w:szCs w:val="20"/>
              </w:rPr>
              <w:t>84</w:t>
            </w:r>
          </w:p>
        </w:tc>
      </w:tr>
      <w:tr w:rsidR="00CF013D" w:rsidRPr="006715E8" w14:paraId="16F888D5" w14:textId="77777777">
        <w:trPr>
          <w:trHeight w:val="300"/>
        </w:trPr>
        <w:tc>
          <w:tcPr>
            <w:tcW w:w="4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D1" w14:textId="77777777" w:rsidR="00CF013D" w:rsidRPr="006715E8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6715E8">
              <w:rPr>
                <w:rFonts w:ascii="Arial Narrow" w:eastAsia="Arial Narrow" w:hAnsi="Arial Narrow" w:cs="Arial Narrow"/>
                <w:sz w:val="20"/>
                <w:szCs w:val="20"/>
              </w:rPr>
              <w:t>Орешенская основная школа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D2" w14:textId="77777777" w:rsidR="00CF013D" w:rsidRPr="006715E8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15E8">
              <w:rPr>
                <w:rFonts w:ascii="Arial Narrow" w:eastAsia="Arial Narrow" w:hAnsi="Arial Narrow" w:cs="Arial Narrow"/>
                <w:sz w:val="20"/>
                <w:szCs w:val="20"/>
              </w:rPr>
              <w:t>90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D3" w14:textId="77777777" w:rsidR="00CF013D" w:rsidRPr="006715E8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15E8">
              <w:rPr>
                <w:rFonts w:ascii="Arial Narrow" w:eastAsia="Arial Narrow" w:hAnsi="Arial Narrow" w:cs="Arial Narrow"/>
                <w:sz w:val="20"/>
                <w:szCs w:val="20"/>
              </w:rPr>
              <w:t>80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D4" w14:textId="77777777" w:rsidR="00CF013D" w:rsidRPr="006715E8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15E8">
              <w:rPr>
                <w:rFonts w:ascii="Arial Narrow" w:eastAsia="Arial Narrow" w:hAnsi="Arial Narrow" w:cs="Arial Narrow"/>
                <w:sz w:val="20"/>
                <w:szCs w:val="20"/>
              </w:rPr>
              <w:t>95</w:t>
            </w:r>
          </w:p>
        </w:tc>
      </w:tr>
      <w:tr w:rsidR="00CF013D" w:rsidRPr="006715E8" w14:paraId="16F888DA" w14:textId="77777777">
        <w:trPr>
          <w:trHeight w:val="300"/>
        </w:trPr>
        <w:tc>
          <w:tcPr>
            <w:tcW w:w="4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D6" w14:textId="77777777" w:rsidR="00CF013D" w:rsidRPr="006715E8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6715E8">
              <w:rPr>
                <w:rFonts w:ascii="Arial Narrow" w:eastAsia="Arial Narrow" w:hAnsi="Arial Narrow" w:cs="Arial Narrow"/>
                <w:sz w:val="20"/>
                <w:szCs w:val="20"/>
              </w:rPr>
              <w:t>Первоманская средняя школа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D7" w14:textId="77777777" w:rsidR="00CF013D" w:rsidRPr="006715E8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15E8">
              <w:rPr>
                <w:rFonts w:ascii="Arial Narrow" w:eastAsia="Arial Narrow" w:hAnsi="Arial Narrow" w:cs="Arial Narrow"/>
                <w:sz w:val="20"/>
                <w:szCs w:val="20"/>
              </w:rPr>
              <w:t>81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D8" w14:textId="77777777" w:rsidR="00CF013D" w:rsidRPr="006715E8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15E8">
              <w:rPr>
                <w:rFonts w:ascii="Arial Narrow" w:eastAsia="Arial Narrow" w:hAnsi="Arial Narrow" w:cs="Arial Narrow"/>
                <w:sz w:val="20"/>
                <w:szCs w:val="20"/>
              </w:rPr>
              <w:t>82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D9" w14:textId="77777777" w:rsidR="00CF013D" w:rsidRPr="006715E8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15E8">
              <w:rPr>
                <w:rFonts w:ascii="Arial Narrow" w:eastAsia="Arial Narrow" w:hAnsi="Arial Narrow" w:cs="Arial Narrow"/>
                <w:sz w:val="20"/>
                <w:szCs w:val="20"/>
              </w:rPr>
              <w:t>81</w:t>
            </w:r>
          </w:p>
        </w:tc>
      </w:tr>
      <w:tr w:rsidR="00CF013D" w:rsidRPr="006715E8" w14:paraId="16F888DF" w14:textId="77777777">
        <w:trPr>
          <w:trHeight w:val="300"/>
        </w:trPr>
        <w:tc>
          <w:tcPr>
            <w:tcW w:w="4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DB" w14:textId="77777777" w:rsidR="00CF013D" w:rsidRPr="006715E8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6715E8">
              <w:rPr>
                <w:rFonts w:ascii="Arial Narrow" w:eastAsia="Arial Narrow" w:hAnsi="Arial Narrow" w:cs="Arial Narrow"/>
                <w:sz w:val="20"/>
                <w:szCs w:val="20"/>
              </w:rPr>
              <w:t>Степно-Баджейская основная школа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DC" w14:textId="77777777" w:rsidR="00CF013D" w:rsidRPr="006715E8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15E8">
              <w:rPr>
                <w:rFonts w:ascii="Arial Narrow" w:eastAsia="Arial Narrow" w:hAnsi="Arial Narrow" w:cs="Arial Narrow"/>
                <w:sz w:val="20"/>
                <w:szCs w:val="20"/>
              </w:rPr>
              <w:t>97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DD" w14:textId="77777777" w:rsidR="00CF013D" w:rsidRPr="006715E8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15E8">
              <w:rPr>
                <w:rFonts w:ascii="Arial Narrow" w:eastAsia="Arial Narrow" w:hAnsi="Arial Narrow" w:cs="Arial Narrow"/>
                <w:sz w:val="20"/>
                <w:szCs w:val="20"/>
              </w:rPr>
              <w:t>97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DE" w14:textId="77777777" w:rsidR="00CF013D" w:rsidRPr="006715E8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15E8">
              <w:rPr>
                <w:rFonts w:ascii="Arial Narrow" w:eastAsia="Arial Narrow" w:hAnsi="Arial Narrow" w:cs="Arial Narrow"/>
                <w:sz w:val="20"/>
                <w:szCs w:val="20"/>
              </w:rPr>
              <w:t>94</w:t>
            </w:r>
          </w:p>
        </w:tc>
      </w:tr>
      <w:tr w:rsidR="00CF013D" w:rsidRPr="006715E8" w14:paraId="16F888E4" w14:textId="77777777">
        <w:trPr>
          <w:trHeight w:val="300"/>
        </w:trPr>
        <w:tc>
          <w:tcPr>
            <w:tcW w:w="4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E0" w14:textId="77777777" w:rsidR="00CF013D" w:rsidRPr="006715E8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12"/>
                <w:id w:val="203380777"/>
              </w:sdtPr>
              <w:sdtEndPr/>
              <w:sdtContent>
                <w:r w:rsidRPr="006715E8">
                  <w:rPr>
                    <w:rFonts w:ascii="Arial Narrow" w:eastAsia="Arial" w:hAnsi="Arial Narrow" w:cs="Arial"/>
                    <w:sz w:val="20"/>
                    <w:szCs w:val="20"/>
                  </w:rPr>
                  <w:t>Шалинская средняя школа №1</w:t>
                </w:r>
              </w:sdtContent>
            </w:sdt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E1" w14:textId="77777777" w:rsidR="00CF013D" w:rsidRPr="006715E8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15E8">
              <w:rPr>
                <w:rFonts w:ascii="Arial Narrow" w:eastAsia="Arial Narrow" w:hAnsi="Arial Narrow" w:cs="Arial Narrow"/>
                <w:sz w:val="20"/>
                <w:szCs w:val="20"/>
              </w:rPr>
              <w:t>81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E2" w14:textId="77777777" w:rsidR="00CF013D" w:rsidRPr="006715E8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15E8">
              <w:rPr>
                <w:rFonts w:ascii="Arial Narrow" w:eastAsia="Arial Narrow" w:hAnsi="Arial Narrow" w:cs="Arial Narrow"/>
                <w:sz w:val="20"/>
                <w:szCs w:val="20"/>
              </w:rPr>
              <w:t>82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E3" w14:textId="77777777" w:rsidR="00CF013D" w:rsidRPr="006715E8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15E8">
              <w:rPr>
                <w:rFonts w:ascii="Arial Narrow" w:eastAsia="Arial Narrow" w:hAnsi="Arial Narrow" w:cs="Arial Narrow"/>
                <w:sz w:val="20"/>
                <w:szCs w:val="20"/>
              </w:rPr>
              <w:t>83</w:t>
            </w:r>
          </w:p>
        </w:tc>
      </w:tr>
      <w:tr w:rsidR="00CF013D" w:rsidRPr="006715E8" w14:paraId="16F888E9" w14:textId="77777777">
        <w:trPr>
          <w:trHeight w:val="300"/>
        </w:trPr>
        <w:tc>
          <w:tcPr>
            <w:tcW w:w="4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E5" w14:textId="77777777" w:rsidR="00CF013D" w:rsidRPr="006715E8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6715E8">
              <w:rPr>
                <w:rFonts w:ascii="Arial Narrow" w:eastAsia="Arial Narrow" w:hAnsi="Arial Narrow" w:cs="Arial Narrow"/>
                <w:sz w:val="20"/>
                <w:szCs w:val="20"/>
              </w:rPr>
              <w:t>Районный дом детского творчества Манского района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E6" w14:textId="77777777" w:rsidR="00CF013D" w:rsidRPr="006715E8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15E8">
              <w:rPr>
                <w:rFonts w:ascii="Arial Narrow" w:eastAsia="Arial Narrow" w:hAnsi="Arial Narrow" w:cs="Arial Narrow"/>
                <w:sz w:val="20"/>
                <w:szCs w:val="20"/>
              </w:rPr>
              <w:t>96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E7" w14:textId="77777777" w:rsidR="00CF013D" w:rsidRPr="006715E8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15E8">
              <w:rPr>
                <w:rFonts w:ascii="Arial Narrow" w:eastAsia="Arial Narrow" w:hAnsi="Arial Narrow" w:cs="Arial Narrow"/>
                <w:sz w:val="20"/>
                <w:szCs w:val="20"/>
              </w:rPr>
              <w:t>96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E8" w14:textId="77777777" w:rsidR="00CF013D" w:rsidRPr="006715E8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15E8">
              <w:rPr>
                <w:rFonts w:ascii="Arial Narrow" w:eastAsia="Arial Narrow" w:hAnsi="Arial Narrow" w:cs="Arial Narrow"/>
                <w:sz w:val="20"/>
                <w:szCs w:val="20"/>
              </w:rPr>
              <w:t>96</w:t>
            </w:r>
          </w:p>
        </w:tc>
      </w:tr>
    </w:tbl>
    <w:p w14:paraId="16F888EA" w14:textId="77777777" w:rsidR="00CF013D" w:rsidRDefault="00CF013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F888EB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всем трем показателям больше половины респондентов готовы рекомендовать организации своим знакомым и родственникам, довольны организационными условиями предоставления услуг и условиями оказания услуг в целом - уровень оценки не ниже 75%. В 4 организация</w:t>
      </w:r>
      <w:r>
        <w:rPr>
          <w:rFonts w:ascii="Times New Roman" w:eastAsia="Times New Roman" w:hAnsi="Times New Roman" w:cs="Times New Roman"/>
          <w:sz w:val="24"/>
          <w:szCs w:val="24"/>
        </w:rPr>
        <w:t>х данные показатели максимальные (100%): Верх-Есаульская основная школа, Выезжелогская основная школа, Кияйская средняя школа, Колбинская средняя школа.</w:t>
      </w:r>
    </w:p>
    <w:p w14:paraId="16F888EC" w14:textId="77777777" w:rsidR="00CF013D" w:rsidRDefault="00CF013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F888ED" w14:textId="77777777" w:rsidR="00CF013D" w:rsidRDefault="00CF013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F888EE" w14:textId="77777777" w:rsidR="00CF013D" w:rsidRDefault="00CF013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F888EF" w14:textId="77777777" w:rsidR="00CF013D" w:rsidRDefault="00D85BCB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7" w:name="_heading=h.2et92p0" w:colFirst="0" w:colLast="0"/>
      <w:bookmarkEnd w:id="7"/>
      <w: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Значения по каждому показателю, характеризующему общие критерии оценки качества условий оказания услуг образовательными организациями</w:t>
      </w:r>
    </w:p>
    <w:p w14:paraId="16F888F0" w14:textId="77777777" w:rsidR="00CF013D" w:rsidRPr="00FB6AF1" w:rsidRDefault="00D85BC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5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пунктом 5 «Правил сбора и обобщения информации о качестве условий оказания услуг организациями в сфере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культуры, охраны здоровья, образования, социального обслуживания и федеральными учреждениями медико-социальной экспертизы», утвержденных Постановлением Правительства РФ от 31 мая 2018 г. N 638, данные в таблицах представлены в формате, обеспечивающем возм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ожность дальнейшей обработки данных и размещение на официальном сайте для размещения информации о государственных и муниципальных учреждениях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https://bus.gov.ru</w:t>
        </w:r>
      </w:hyperlink>
      <w:r>
        <w:rPr>
          <w:rFonts w:ascii="Arial Narrow" w:eastAsia="Arial Narrow" w:hAnsi="Arial Narrow" w:cs="Arial Narrow"/>
          <w:b/>
          <w:sz w:val="20"/>
          <w:szCs w:val="20"/>
        </w:rPr>
        <w:t xml:space="preserve"> </w:t>
      </w:r>
    </w:p>
    <w:tbl>
      <w:tblPr>
        <w:tblStyle w:val="afffffffffffffffffffffffff6"/>
        <w:tblW w:w="93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95"/>
        <w:gridCol w:w="1380"/>
        <w:gridCol w:w="1500"/>
        <w:gridCol w:w="1500"/>
      </w:tblGrid>
      <w:tr w:rsidR="00CF013D" w:rsidRPr="00FB6AF1" w14:paraId="16F888F5" w14:textId="77777777">
        <w:trPr>
          <w:trHeight w:val="690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F1" w14:textId="77777777" w:rsidR="00CF013D" w:rsidRPr="00FB6AF1" w:rsidRDefault="00D85BCB">
            <w:pPr>
              <w:widowControl w:val="0"/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F2" w14:textId="77777777" w:rsidR="00CF013D" w:rsidRPr="00FB6AF1" w:rsidRDefault="00D85BCB">
            <w:pPr>
              <w:widowControl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Количество потребителей услуг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F3" w14:textId="77777777" w:rsidR="00CF013D" w:rsidRPr="00FB6AF1" w:rsidRDefault="00D85BCB">
            <w:pPr>
              <w:widowControl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Численность респондентов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F4" w14:textId="77777777" w:rsidR="00CF013D" w:rsidRPr="00FB6AF1" w:rsidRDefault="00D85BCB">
            <w:pPr>
              <w:widowControl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Доля респондентов</w:t>
            </w:r>
          </w:p>
        </w:tc>
      </w:tr>
      <w:tr w:rsidR="00CF013D" w:rsidRPr="00FB6AF1" w14:paraId="16F888FA" w14:textId="77777777">
        <w:trPr>
          <w:trHeight w:val="315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F6" w14:textId="77777777" w:rsidR="00CF013D" w:rsidRPr="00FB6AF1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Большеунгутская средняя общеобразовательная школа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F7" w14:textId="77777777" w:rsidR="00CF013D" w:rsidRPr="00FB6AF1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54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F8" w14:textId="77777777" w:rsidR="00CF013D" w:rsidRPr="00FB6AF1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F9" w14:textId="77777777" w:rsidR="00CF013D" w:rsidRPr="00FB6AF1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41%</w:t>
            </w:r>
          </w:p>
        </w:tc>
      </w:tr>
      <w:tr w:rsidR="00CF013D" w:rsidRPr="00FB6AF1" w14:paraId="16F888FF" w14:textId="77777777">
        <w:trPr>
          <w:trHeight w:val="315"/>
        </w:trPr>
        <w:tc>
          <w:tcPr>
            <w:tcW w:w="49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FB" w14:textId="77777777" w:rsidR="00CF013D" w:rsidRPr="00FB6AF1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Верх-Есаульская основная школа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FC" w14:textId="77777777" w:rsidR="00CF013D" w:rsidRPr="00FB6AF1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61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FD" w14:textId="77777777" w:rsidR="00CF013D" w:rsidRPr="00FB6AF1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8FE" w14:textId="77777777" w:rsidR="00CF013D" w:rsidRPr="00FB6AF1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41%</w:t>
            </w:r>
          </w:p>
        </w:tc>
      </w:tr>
      <w:tr w:rsidR="00CF013D" w:rsidRPr="00FB6AF1" w14:paraId="16F88904" w14:textId="77777777">
        <w:trPr>
          <w:trHeight w:val="315"/>
        </w:trPr>
        <w:tc>
          <w:tcPr>
            <w:tcW w:w="49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00" w14:textId="77777777" w:rsidR="00CF013D" w:rsidRPr="00FB6AF1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Выезжелогская основная школа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01" w14:textId="77777777" w:rsidR="00CF013D" w:rsidRPr="00FB6AF1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34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02" w14:textId="77777777" w:rsidR="00CF013D" w:rsidRPr="00FB6AF1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24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03" w14:textId="77777777" w:rsidR="00CF013D" w:rsidRPr="00FB6AF1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71%</w:t>
            </w:r>
          </w:p>
        </w:tc>
      </w:tr>
      <w:tr w:rsidR="00CF013D" w:rsidRPr="00FB6AF1" w14:paraId="16F88909" w14:textId="77777777">
        <w:trPr>
          <w:trHeight w:val="315"/>
        </w:trPr>
        <w:tc>
          <w:tcPr>
            <w:tcW w:w="49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05" w14:textId="77777777" w:rsidR="00CF013D" w:rsidRPr="00FB6AF1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Камарчагская средняя общеобразовательная школа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06" w14:textId="77777777" w:rsidR="00CF013D" w:rsidRPr="00FB6AF1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286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07" w14:textId="77777777" w:rsidR="00CF013D" w:rsidRPr="00FB6AF1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189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08" w14:textId="77777777" w:rsidR="00CF013D" w:rsidRPr="00FB6AF1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66%</w:t>
            </w:r>
          </w:p>
        </w:tc>
      </w:tr>
      <w:tr w:rsidR="00CF013D" w:rsidRPr="00FB6AF1" w14:paraId="16F8890E" w14:textId="77777777">
        <w:trPr>
          <w:trHeight w:val="315"/>
        </w:trPr>
        <w:tc>
          <w:tcPr>
            <w:tcW w:w="49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0A" w14:textId="77777777" w:rsidR="00CF013D" w:rsidRPr="00FB6AF1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Кияйская средняя школа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0B" w14:textId="77777777" w:rsidR="00CF013D" w:rsidRPr="00FB6AF1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102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0C" w14:textId="77777777" w:rsidR="00CF013D" w:rsidRPr="00FB6AF1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43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0D" w14:textId="77777777" w:rsidR="00CF013D" w:rsidRPr="00FB6AF1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42%</w:t>
            </w:r>
          </w:p>
        </w:tc>
      </w:tr>
      <w:tr w:rsidR="00CF013D" w:rsidRPr="00FB6AF1" w14:paraId="16F88913" w14:textId="77777777">
        <w:trPr>
          <w:trHeight w:val="315"/>
        </w:trPr>
        <w:tc>
          <w:tcPr>
            <w:tcW w:w="49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0F" w14:textId="77777777" w:rsidR="00CF013D" w:rsidRPr="00FB6AF1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Колбинская средняя школа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10" w14:textId="77777777" w:rsidR="00CF013D" w:rsidRPr="00FB6AF1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62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11" w14:textId="77777777" w:rsidR="00CF013D" w:rsidRPr="00FB6AF1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12" w14:textId="77777777" w:rsidR="00CF013D" w:rsidRPr="00FB6AF1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40%</w:t>
            </w:r>
          </w:p>
        </w:tc>
      </w:tr>
      <w:tr w:rsidR="00CF013D" w:rsidRPr="00FB6AF1" w14:paraId="16F88918" w14:textId="77777777">
        <w:trPr>
          <w:trHeight w:val="315"/>
        </w:trPr>
        <w:tc>
          <w:tcPr>
            <w:tcW w:w="49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14" w14:textId="77777777" w:rsidR="00CF013D" w:rsidRPr="00FB6AF1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Нарвинская средняя школа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15" w14:textId="77777777" w:rsidR="00CF013D" w:rsidRPr="00FB6AF1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142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16" w14:textId="77777777" w:rsidR="00CF013D" w:rsidRPr="00FB6AF1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57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17" w14:textId="77777777" w:rsidR="00CF013D" w:rsidRPr="00FB6AF1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40%</w:t>
            </w:r>
          </w:p>
        </w:tc>
      </w:tr>
      <w:tr w:rsidR="00CF013D" w:rsidRPr="00FB6AF1" w14:paraId="16F8891D" w14:textId="77777777">
        <w:trPr>
          <w:trHeight w:val="315"/>
        </w:trPr>
        <w:tc>
          <w:tcPr>
            <w:tcW w:w="49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19" w14:textId="77777777" w:rsidR="00CF013D" w:rsidRPr="00FB6AF1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Нижне-Есауловская средняя школа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1A" w14:textId="77777777" w:rsidR="00CF013D" w:rsidRPr="00FB6AF1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126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1B" w14:textId="77777777" w:rsidR="00CF013D" w:rsidRPr="00FB6AF1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129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1C" w14:textId="77777777" w:rsidR="00CF013D" w:rsidRPr="00FB6AF1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102%</w:t>
            </w:r>
          </w:p>
        </w:tc>
      </w:tr>
      <w:tr w:rsidR="00CF013D" w:rsidRPr="00FB6AF1" w14:paraId="16F88922" w14:textId="77777777">
        <w:trPr>
          <w:trHeight w:val="315"/>
        </w:trPr>
        <w:tc>
          <w:tcPr>
            <w:tcW w:w="49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1E" w14:textId="77777777" w:rsidR="00CF013D" w:rsidRPr="00FB6AF1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Орешенская основная школа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1F" w14:textId="77777777" w:rsidR="00CF013D" w:rsidRPr="00FB6AF1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33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20" w14:textId="77777777" w:rsidR="00CF013D" w:rsidRPr="00FB6AF1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21" w14:textId="77777777" w:rsidR="00CF013D" w:rsidRPr="00FB6AF1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61%</w:t>
            </w:r>
          </w:p>
        </w:tc>
      </w:tr>
      <w:tr w:rsidR="00CF013D" w:rsidRPr="00FB6AF1" w14:paraId="16F88927" w14:textId="77777777">
        <w:trPr>
          <w:trHeight w:val="315"/>
        </w:trPr>
        <w:tc>
          <w:tcPr>
            <w:tcW w:w="49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23" w14:textId="77777777" w:rsidR="00CF013D" w:rsidRPr="00FB6AF1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Первоманская средняя школа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24" w14:textId="77777777" w:rsidR="00CF013D" w:rsidRPr="00FB6AF1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347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25" w14:textId="77777777" w:rsidR="00CF013D" w:rsidRPr="00FB6AF1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201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26" w14:textId="77777777" w:rsidR="00CF013D" w:rsidRPr="00FB6AF1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58%</w:t>
            </w:r>
          </w:p>
        </w:tc>
      </w:tr>
      <w:tr w:rsidR="00CF013D" w:rsidRPr="00FB6AF1" w14:paraId="16F8892C" w14:textId="77777777">
        <w:trPr>
          <w:trHeight w:val="315"/>
        </w:trPr>
        <w:tc>
          <w:tcPr>
            <w:tcW w:w="49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28" w14:textId="77777777" w:rsidR="00CF013D" w:rsidRPr="00FB6AF1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Степно-Баджейская основная школа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29" w14:textId="77777777" w:rsidR="00CF013D" w:rsidRPr="00FB6AF1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45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2A" w14:textId="77777777" w:rsidR="00CF013D" w:rsidRPr="00FB6AF1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32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2B" w14:textId="77777777" w:rsidR="00CF013D" w:rsidRPr="00FB6AF1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71%</w:t>
            </w:r>
          </w:p>
        </w:tc>
      </w:tr>
      <w:tr w:rsidR="00CF013D" w:rsidRPr="00FB6AF1" w14:paraId="16F88931" w14:textId="77777777">
        <w:trPr>
          <w:trHeight w:val="345"/>
        </w:trPr>
        <w:tc>
          <w:tcPr>
            <w:tcW w:w="49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2D" w14:textId="77777777" w:rsidR="00CF013D" w:rsidRPr="00FB6AF1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13"/>
                <w:id w:val="1633742294"/>
              </w:sdtPr>
              <w:sdtEndPr/>
              <w:sdtContent>
                <w:r w:rsidRPr="00FB6AF1">
                  <w:rPr>
                    <w:rFonts w:ascii="Arial Narrow" w:eastAsia="Arial" w:hAnsi="Arial Narrow" w:cs="Arial"/>
                    <w:sz w:val="20"/>
                    <w:szCs w:val="20"/>
                  </w:rPr>
                  <w:t>Шалинская средняя школа №1</w:t>
                </w:r>
              </w:sdtContent>
            </w:sdt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2E" w14:textId="77777777" w:rsidR="00CF013D" w:rsidRPr="00FB6AF1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549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2F" w14:textId="77777777" w:rsidR="00CF013D" w:rsidRPr="00FB6AF1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360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30" w14:textId="77777777" w:rsidR="00CF013D" w:rsidRPr="00FB6AF1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66%</w:t>
            </w:r>
          </w:p>
        </w:tc>
      </w:tr>
      <w:tr w:rsidR="00CF013D" w:rsidRPr="00FB6AF1" w14:paraId="16F88936" w14:textId="77777777">
        <w:trPr>
          <w:trHeight w:val="345"/>
        </w:trPr>
        <w:tc>
          <w:tcPr>
            <w:tcW w:w="49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32" w14:textId="77777777" w:rsidR="00CF013D" w:rsidRPr="00FB6AF1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Районный дом детского творчества Манского района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33" w14:textId="77777777" w:rsidR="00CF013D" w:rsidRPr="00FB6AF1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393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34" w14:textId="77777777" w:rsidR="00CF013D" w:rsidRPr="00FB6AF1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161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35" w14:textId="77777777" w:rsidR="00CF013D" w:rsidRPr="00FB6AF1" w:rsidRDefault="00D85BCB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41%</w:t>
            </w:r>
          </w:p>
        </w:tc>
      </w:tr>
    </w:tbl>
    <w:p w14:paraId="16F88938" w14:textId="4D8FE81A" w:rsidR="00CF013D" w:rsidRPr="00FB6AF1" w:rsidRDefault="00D85BCB" w:rsidP="001B2406">
      <w:pPr>
        <w:widowControl w:val="0"/>
        <w:spacing w:after="0" w:line="276" w:lineRule="auto"/>
        <w:jc w:val="center"/>
        <w:rPr>
          <w:rFonts w:ascii="Arial Narrow" w:eastAsia="Arial Narrow" w:hAnsi="Arial Narrow" w:cs="Arial Narrow"/>
          <w:sz w:val="20"/>
          <w:szCs w:val="20"/>
        </w:rPr>
      </w:pPr>
      <w:r w:rsidRPr="00FB6AF1">
        <w:rPr>
          <w:rFonts w:ascii="Arial Narrow" w:eastAsia="Arial Narrow" w:hAnsi="Arial Narrow" w:cs="Arial Narrow"/>
          <w:b/>
          <w:sz w:val="20"/>
          <w:szCs w:val="20"/>
        </w:rPr>
        <w:t>1. Открытость и доступность информации об организации, осуществляющей образовательную деятельность</w:t>
      </w:r>
    </w:p>
    <w:tbl>
      <w:tblPr>
        <w:tblStyle w:val="afffffffffffffffffffffffff7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56"/>
        <w:gridCol w:w="741"/>
        <w:gridCol w:w="741"/>
      </w:tblGrid>
      <w:tr w:rsidR="00CF013D" w:rsidRPr="00FB6AF1" w14:paraId="16F8893B" w14:textId="77777777">
        <w:trPr>
          <w:trHeight w:val="465"/>
        </w:trPr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39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1.1.1. Объем информации, размещенной на информационных стендах в помещении организации, по отношению к количеству материалов, размещение которых установлено нормативно-правовыми актами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3A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CF013D" w:rsidRPr="00FB6AF1" w14:paraId="16F8893F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3C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Большеунгутская средняя общеобразовательная школ</w:t>
            </w: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3D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3E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  <w:tr w:rsidR="00CF013D" w:rsidRPr="00FB6AF1" w14:paraId="16F88943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40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Верх-Есаульская основная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41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42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  <w:tr w:rsidR="00CF013D" w:rsidRPr="00FB6AF1" w14:paraId="16F88947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44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Выезжелогская основная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45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46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  <w:tr w:rsidR="00CF013D" w:rsidRPr="00FB6AF1" w14:paraId="16F8894B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48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Камарчагская средняя общеобразовательная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49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4A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  <w:tr w:rsidR="00CF013D" w:rsidRPr="00FB6AF1" w14:paraId="16F8894F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4C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Кияйская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4D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4E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  <w:tr w:rsidR="00CF013D" w:rsidRPr="00FB6AF1" w14:paraId="16F88953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50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Колбинская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51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52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  <w:tr w:rsidR="00CF013D" w:rsidRPr="00FB6AF1" w14:paraId="16F88957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54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Нарвинская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55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56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  <w:tr w:rsidR="00CF013D" w:rsidRPr="00FB6AF1" w14:paraId="16F8895B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58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Нижне-Есауловская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59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5A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  <w:tr w:rsidR="00CF013D" w:rsidRPr="00FB6AF1" w14:paraId="16F8895F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5C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Орешенская основная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5D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5E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  <w:tr w:rsidR="00CF013D" w:rsidRPr="00FB6AF1" w14:paraId="16F88963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60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Первоманская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61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62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  <w:tr w:rsidR="00CF013D" w:rsidRPr="00FB6AF1" w14:paraId="16F88967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64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Степно-Баджейская основная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65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66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  <w:tr w:rsidR="00CF013D" w:rsidRPr="00FB6AF1" w14:paraId="16F8896B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68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14"/>
                <w:id w:val="-1696225115"/>
              </w:sdtPr>
              <w:sdtEndPr/>
              <w:sdtContent>
                <w:r w:rsidRPr="00FB6AF1">
                  <w:rPr>
                    <w:rFonts w:ascii="Arial Narrow" w:eastAsia="Arial" w:hAnsi="Arial Narrow" w:cs="Arial"/>
                    <w:sz w:val="20"/>
                    <w:szCs w:val="20"/>
                  </w:rPr>
                  <w:t>Шалинская средняя школа №1</w:t>
                </w:r>
              </w:sdtContent>
            </w:sdt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69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6A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  <w:tr w:rsidR="00CF013D" w:rsidRPr="00FB6AF1" w14:paraId="16F8896F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6C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Районный дом детского творчества Манского района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6D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6E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</w:tbl>
    <w:p w14:paraId="16F88970" w14:textId="4E86DB10" w:rsidR="001B2406" w:rsidRDefault="001B2406">
      <w:pPr>
        <w:widowControl w:val="0"/>
        <w:spacing w:after="0" w:line="276" w:lineRule="auto"/>
        <w:rPr>
          <w:rFonts w:ascii="Arial Narrow" w:eastAsia="Arial Narrow" w:hAnsi="Arial Narrow" w:cs="Arial Narrow"/>
          <w:sz w:val="20"/>
          <w:szCs w:val="20"/>
        </w:rPr>
      </w:pPr>
    </w:p>
    <w:p w14:paraId="268EE668" w14:textId="77777777" w:rsidR="001B2406" w:rsidRDefault="001B2406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br w:type="page"/>
      </w:r>
    </w:p>
    <w:p w14:paraId="28B54E3A" w14:textId="77777777" w:rsidR="00CF013D" w:rsidRPr="00FB6AF1" w:rsidRDefault="00CF013D">
      <w:pPr>
        <w:widowControl w:val="0"/>
        <w:spacing w:after="0" w:line="276" w:lineRule="auto"/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afffffffffffffffffffffffff8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56"/>
        <w:gridCol w:w="741"/>
        <w:gridCol w:w="741"/>
      </w:tblGrid>
      <w:tr w:rsidR="00CF013D" w:rsidRPr="00FB6AF1" w14:paraId="16F88973" w14:textId="77777777">
        <w:trPr>
          <w:trHeight w:val="465"/>
        </w:trPr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71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1.1.2. Объем информации, размещенной на официальном сайте организации, по отношению к количеству материалов, размещение которых установлено нормативно-правовыми актами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72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CF013D" w:rsidRPr="00FB6AF1" w14:paraId="16F88977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74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Большеунгутская средняя общеобразовательная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75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8,73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76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  <w:tr w:rsidR="00CF013D" w:rsidRPr="00FB6AF1" w14:paraId="16F8897B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78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Верх-Есаульская основная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79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7A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  <w:tr w:rsidR="00CF013D" w:rsidRPr="00FB6AF1" w14:paraId="16F8897F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7C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Выезжелогская основная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7D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8,49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7E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  <w:tr w:rsidR="00CF013D" w:rsidRPr="00FB6AF1" w14:paraId="16F88983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80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Камарчагская средняя общеобразовательная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81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8,66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82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  <w:tr w:rsidR="00CF013D" w:rsidRPr="00FB6AF1" w14:paraId="16F88987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84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Кияйская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85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8,53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86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  <w:tr w:rsidR="00CF013D" w:rsidRPr="00FB6AF1" w14:paraId="16F8898B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88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Колбинская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89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8A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  <w:tr w:rsidR="00CF013D" w:rsidRPr="00FB6AF1" w14:paraId="16F8898F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8C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Нарвинская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8D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7,11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8E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  <w:tr w:rsidR="00CF013D" w:rsidRPr="00FB6AF1" w14:paraId="16F88993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90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Нижне-Есауловская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91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8,87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92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  <w:tr w:rsidR="00CF013D" w:rsidRPr="00FB6AF1" w14:paraId="16F88997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94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Орешенская основная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95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9,44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96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  <w:tr w:rsidR="00CF013D" w:rsidRPr="00FB6AF1" w14:paraId="16F8899B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98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Первоманская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99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9A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  <w:tr w:rsidR="00CF013D" w:rsidRPr="00FB6AF1" w14:paraId="16F8899F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9C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Степно-Баджейская основная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9D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8,80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9E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  <w:tr w:rsidR="00CF013D" w:rsidRPr="00FB6AF1" w14:paraId="16F889A3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A0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15"/>
                <w:id w:val="722488022"/>
              </w:sdtPr>
              <w:sdtEndPr/>
              <w:sdtContent>
                <w:r w:rsidRPr="00FB6AF1">
                  <w:rPr>
                    <w:rFonts w:ascii="Arial Narrow" w:eastAsia="Arial" w:hAnsi="Arial Narrow" w:cs="Arial"/>
                    <w:sz w:val="20"/>
                    <w:szCs w:val="20"/>
                  </w:rPr>
                  <w:t>Шалинская средняя школа №1</w:t>
                </w:r>
              </w:sdtContent>
            </w:sdt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A1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9,15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A2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  <w:tr w:rsidR="00CF013D" w:rsidRPr="00FB6AF1" w14:paraId="16F889A7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A4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Районный дом детского творчества Манского района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A5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8,91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A6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</w:tbl>
    <w:p w14:paraId="16F889A8" w14:textId="77777777" w:rsidR="00CF013D" w:rsidRPr="00FB6AF1" w:rsidRDefault="00CF013D">
      <w:pPr>
        <w:widowControl w:val="0"/>
        <w:spacing w:after="0" w:line="276" w:lineRule="auto"/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afffffffffffffffffffffffff9"/>
        <w:tblW w:w="963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20"/>
        <w:gridCol w:w="5550"/>
        <w:gridCol w:w="633"/>
        <w:gridCol w:w="633"/>
      </w:tblGrid>
      <w:tr w:rsidR="00CF013D" w:rsidRPr="00FB6AF1" w14:paraId="16F889AB" w14:textId="77777777">
        <w:trPr>
          <w:trHeight w:val="20"/>
        </w:trPr>
        <w:tc>
          <w:tcPr>
            <w:tcW w:w="8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A9" w14:textId="77777777" w:rsidR="00CF013D" w:rsidRPr="00FB6AF1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1.2.1. Наличие и функционирование на официальном сайте организации информации о дистанционных способах взаимодействия с получателями услуг</w:t>
            </w:r>
          </w:p>
        </w:tc>
        <w:tc>
          <w:tcPr>
            <w:tcW w:w="126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AA" w14:textId="77777777" w:rsidR="00CF013D" w:rsidRPr="00FB6AF1" w:rsidRDefault="00D85BCB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CF013D" w:rsidRPr="00FB6AF1" w14:paraId="16F889B0" w14:textId="77777777" w:rsidTr="000C2F76">
        <w:trPr>
          <w:trHeight w:val="2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AC" w14:textId="77777777" w:rsidR="00CF013D" w:rsidRPr="00FB6AF1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Большеунгутская средняя общеобразовательная школа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AD" w14:textId="2861F0DE" w:rsidR="00CF013D" w:rsidRPr="00FB6AF1" w:rsidRDefault="00D85BCB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  <w:highlight w:val="white"/>
              </w:rPr>
              <w:t xml:space="preserve">В наличии и функционируют более трёх дистанционных </w:t>
            </w:r>
            <w:r w:rsidR="007C2CC7" w:rsidRPr="00FB6AF1">
              <w:rPr>
                <w:rFonts w:ascii="Arial Narrow" w:eastAsia="Arial Narrow" w:hAnsi="Arial Narrow" w:cs="Arial Narrow"/>
                <w:sz w:val="20"/>
                <w:szCs w:val="20"/>
                <w:highlight w:val="white"/>
              </w:rPr>
              <w:t>способов</w:t>
            </w:r>
            <w:r w:rsidR="007C2CC7" w:rsidRPr="00FB6AF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="007C2CC7" w:rsidRPr="00FB6AF1">
              <w:rPr>
                <w:rFonts w:ascii="Arial Narrow" w:eastAsia="Arial Narrow" w:hAnsi="Arial Narrow" w:cs="Arial Narrow"/>
                <w:sz w:val="20"/>
                <w:szCs w:val="20"/>
                <w:highlight w:val="white"/>
              </w:rPr>
              <w:t>взаимодействия</w:t>
            </w:r>
            <w:r w:rsidRPr="00FB6AF1">
              <w:rPr>
                <w:rFonts w:ascii="Arial Narrow" w:eastAsia="Arial Narrow" w:hAnsi="Arial Narrow" w:cs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AE" w14:textId="77777777" w:rsidR="00CF013D" w:rsidRPr="00FB6AF1" w:rsidRDefault="00CF013D" w:rsidP="000C2F76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AF" w14:textId="77777777" w:rsidR="00CF013D" w:rsidRPr="00FB6AF1" w:rsidRDefault="00D85BCB" w:rsidP="000C2F76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Calibri" w:hAnsi="Arial Narrow" w:cs="Calibri"/>
                <w:sz w:val="20"/>
                <w:szCs w:val="20"/>
              </w:rPr>
              <w:t>100</w:t>
            </w:r>
          </w:p>
        </w:tc>
      </w:tr>
      <w:tr w:rsidR="00CF013D" w:rsidRPr="00FB6AF1" w14:paraId="16F889B5" w14:textId="77777777" w:rsidTr="000C2F76">
        <w:trPr>
          <w:trHeight w:val="20"/>
        </w:trPr>
        <w:tc>
          <w:tcPr>
            <w:tcW w:w="2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B1" w14:textId="77777777" w:rsidR="00CF013D" w:rsidRPr="00FB6AF1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Верх-Есаульская основная школа</w:t>
            </w:r>
          </w:p>
        </w:tc>
        <w:tc>
          <w:tcPr>
            <w:tcW w:w="55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B2" w14:textId="25B94374" w:rsidR="00CF013D" w:rsidRPr="00FB6AF1" w:rsidRDefault="00D85BCB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Отсутствуют или не функционируют дистанционное </w:t>
            </w:r>
            <w:r w:rsidR="007C2CC7" w:rsidRPr="00FB6AF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способы </w:t>
            </w:r>
            <w:r w:rsidR="007C2CC7" w:rsidRPr="00FB6AF1">
              <w:rPr>
                <w:rFonts w:ascii="Arial Narrow" w:eastAsia="Arial Narrow" w:hAnsi="Arial Narrow" w:cs="Arial Narrow"/>
                <w:sz w:val="20"/>
                <w:szCs w:val="20"/>
                <w:highlight w:val="white"/>
              </w:rPr>
              <w:t>взаимодействия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B3" w14:textId="77777777" w:rsidR="00CF013D" w:rsidRPr="00FB6AF1" w:rsidRDefault="00CF013D" w:rsidP="000C2F76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B4" w14:textId="77777777" w:rsidR="00CF013D" w:rsidRPr="00FB6AF1" w:rsidRDefault="00D85BCB" w:rsidP="000C2F76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Calibri" w:hAnsi="Arial Narrow" w:cs="Calibri"/>
                <w:sz w:val="20"/>
                <w:szCs w:val="20"/>
              </w:rPr>
              <w:t>0</w:t>
            </w:r>
          </w:p>
        </w:tc>
      </w:tr>
      <w:tr w:rsidR="00CF013D" w:rsidRPr="00FB6AF1" w14:paraId="16F889BA" w14:textId="77777777" w:rsidTr="000C2F76">
        <w:trPr>
          <w:trHeight w:val="20"/>
        </w:trPr>
        <w:tc>
          <w:tcPr>
            <w:tcW w:w="2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B6" w14:textId="77777777" w:rsidR="00CF013D" w:rsidRPr="00FB6AF1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Выезжелогская основная школа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B7" w14:textId="77777777" w:rsidR="00CF013D" w:rsidRPr="00FB6AF1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B8" w14:textId="77777777" w:rsidR="00CF013D" w:rsidRPr="00FB6AF1" w:rsidRDefault="00D85BCB" w:rsidP="000C2F76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Calibri" w:hAnsi="Arial Narrow" w:cs="Calibri"/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B9" w14:textId="77777777" w:rsidR="00CF013D" w:rsidRPr="00FB6AF1" w:rsidRDefault="00D85BCB" w:rsidP="000C2F76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Calibri" w:hAnsi="Arial Narrow" w:cs="Calibri"/>
                <w:sz w:val="20"/>
                <w:szCs w:val="20"/>
              </w:rPr>
              <w:t>60</w:t>
            </w:r>
          </w:p>
        </w:tc>
      </w:tr>
      <w:tr w:rsidR="00CF013D" w:rsidRPr="00FB6AF1" w14:paraId="16F889BF" w14:textId="77777777" w:rsidTr="000C2F76">
        <w:trPr>
          <w:trHeight w:val="20"/>
        </w:trPr>
        <w:tc>
          <w:tcPr>
            <w:tcW w:w="2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BB" w14:textId="77777777" w:rsidR="00CF013D" w:rsidRPr="00FB6AF1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Камарчагская средняя общеобразовательная школа</w:t>
            </w:r>
          </w:p>
        </w:tc>
        <w:tc>
          <w:tcPr>
            <w:tcW w:w="55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BC" w14:textId="48A33D6A" w:rsidR="00CF013D" w:rsidRPr="00FB6AF1" w:rsidRDefault="00D85BCB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  <w:highlight w:val="white"/>
              </w:rPr>
              <w:t xml:space="preserve">В наличии и функционируют более трёх дистанционных </w:t>
            </w:r>
            <w:r w:rsidR="007C2CC7" w:rsidRPr="00FB6AF1">
              <w:rPr>
                <w:rFonts w:ascii="Arial Narrow" w:eastAsia="Arial Narrow" w:hAnsi="Arial Narrow" w:cs="Arial Narrow"/>
                <w:sz w:val="20"/>
                <w:szCs w:val="20"/>
                <w:highlight w:val="white"/>
              </w:rPr>
              <w:t>способов</w:t>
            </w:r>
            <w:r w:rsidR="007C2CC7" w:rsidRPr="00FB6AF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="007C2CC7" w:rsidRPr="00FB6AF1">
              <w:rPr>
                <w:rFonts w:ascii="Arial Narrow" w:eastAsia="Arial Narrow" w:hAnsi="Arial Narrow" w:cs="Arial Narrow"/>
                <w:sz w:val="20"/>
                <w:szCs w:val="20"/>
                <w:highlight w:val="white"/>
              </w:rPr>
              <w:t>взаимодействия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BD" w14:textId="77777777" w:rsidR="00CF013D" w:rsidRPr="00FB6AF1" w:rsidRDefault="00CF013D" w:rsidP="000C2F76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BE" w14:textId="77777777" w:rsidR="00CF013D" w:rsidRPr="00FB6AF1" w:rsidRDefault="00D85BCB" w:rsidP="000C2F76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Calibri" w:hAnsi="Arial Narrow" w:cs="Calibri"/>
                <w:sz w:val="20"/>
                <w:szCs w:val="20"/>
              </w:rPr>
              <w:t>100</w:t>
            </w:r>
          </w:p>
        </w:tc>
      </w:tr>
      <w:tr w:rsidR="00CF013D" w:rsidRPr="00FB6AF1" w14:paraId="16F889C4" w14:textId="77777777" w:rsidTr="000C2F76">
        <w:trPr>
          <w:trHeight w:val="20"/>
        </w:trPr>
        <w:tc>
          <w:tcPr>
            <w:tcW w:w="2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C0" w14:textId="77777777" w:rsidR="00CF013D" w:rsidRPr="00FB6AF1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Кияйская средняя школа</w:t>
            </w:r>
          </w:p>
        </w:tc>
        <w:tc>
          <w:tcPr>
            <w:tcW w:w="55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C1" w14:textId="4A990E94" w:rsidR="00CF013D" w:rsidRPr="00FB6AF1" w:rsidRDefault="00D85BCB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  <w:highlight w:val="white"/>
              </w:rPr>
              <w:t xml:space="preserve">В наличии и функционируют более трёх дистанционных </w:t>
            </w:r>
            <w:r w:rsidR="007C2CC7" w:rsidRPr="00FB6AF1">
              <w:rPr>
                <w:rFonts w:ascii="Arial Narrow" w:eastAsia="Arial Narrow" w:hAnsi="Arial Narrow" w:cs="Arial Narrow"/>
                <w:sz w:val="20"/>
                <w:szCs w:val="20"/>
                <w:highlight w:val="white"/>
              </w:rPr>
              <w:t>способов</w:t>
            </w:r>
            <w:r w:rsidR="007C2CC7" w:rsidRPr="00FB6AF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="007C2CC7" w:rsidRPr="00FB6AF1">
              <w:rPr>
                <w:rFonts w:ascii="Arial Narrow" w:eastAsia="Arial Narrow" w:hAnsi="Arial Narrow" w:cs="Arial Narrow"/>
                <w:sz w:val="20"/>
                <w:szCs w:val="20"/>
                <w:highlight w:val="white"/>
              </w:rPr>
              <w:t>взаимодействия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C2" w14:textId="77777777" w:rsidR="00CF013D" w:rsidRPr="00FB6AF1" w:rsidRDefault="00CF013D" w:rsidP="000C2F76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C3" w14:textId="77777777" w:rsidR="00CF013D" w:rsidRPr="00FB6AF1" w:rsidRDefault="00D85BCB" w:rsidP="000C2F76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Calibri" w:hAnsi="Arial Narrow" w:cs="Calibri"/>
                <w:sz w:val="20"/>
                <w:szCs w:val="20"/>
              </w:rPr>
              <w:t>100</w:t>
            </w:r>
          </w:p>
        </w:tc>
      </w:tr>
      <w:tr w:rsidR="00CF013D" w:rsidRPr="00FB6AF1" w14:paraId="16F889C9" w14:textId="77777777" w:rsidTr="000C2F76">
        <w:trPr>
          <w:trHeight w:val="20"/>
        </w:trPr>
        <w:tc>
          <w:tcPr>
            <w:tcW w:w="2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C5" w14:textId="77777777" w:rsidR="00CF013D" w:rsidRPr="00FB6AF1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Колбинская средняя школа</w:t>
            </w:r>
          </w:p>
        </w:tc>
        <w:tc>
          <w:tcPr>
            <w:tcW w:w="55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C6" w14:textId="1E79B11B" w:rsidR="00CF013D" w:rsidRPr="00FB6AF1" w:rsidRDefault="00D85BCB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Отсутствуют или не функционируют дистанционное </w:t>
            </w:r>
            <w:r w:rsidR="007C2CC7" w:rsidRPr="00FB6AF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способы </w:t>
            </w:r>
            <w:r w:rsidR="007C2CC7" w:rsidRPr="00FB6AF1">
              <w:rPr>
                <w:rFonts w:ascii="Arial Narrow" w:eastAsia="Arial Narrow" w:hAnsi="Arial Narrow" w:cs="Arial Narrow"/>
                <w:sz w:val="20"/>
                <w:szCs w:val="20"/>
                <w:highlight w:val="white"/>
              </w:rPr>
              <w:t>взаимодействия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C7" w14:textId="77777777" w:rsidR="00CF013D" w:rsidRPr="00FB6AF1" w:rsidRDefault="00CF013D" w:rsidP="000C2F76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C8" w14:textId="77777777" w:rsidR="00CF013D" w:rsidRPr="00FB6AF1" w:rsidRDefault="00D85BCB" w:rsidP="000C2F76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Calibri" w:hAnsi="Arial Narrow" w:cs="Calibri"/>
                <w:sz w:val="20"/>
                <w:szCs w:val="20"/>
              </w:rPr>
              <w:t>0</w:t>
            </w:r>
          </w:p>
        </w:tc>
      </w:tr>
      <w:tr w:rsidR="00CF013D" w:rsidRPr="00FB6AF1" w14:paraId="16F889CE" w14:textId="77777777" w:rsidTr="000C2F76">
        <w:trPr>
          <w:trHeight w:val="20"/>
        </w:trPr>
        <w:tc>
          <w:tcPr>
            <w:tcW w:w="2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CA" w14:textId="77777777" w:rsidR="00CF013D" w:rsidRPr="00FB6AF1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Нарвинская средняя школа</w:t>
            </w:r>
          </w:p>
        </w:tc>
        <w:tc>
          <w:tcPr>
            <w:tcW w:w="55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CB" w14:textId="77777777" w:rsidR="00CF013D" w:rsidRPr="00FB6AF1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Количество функционирующ</w:t>
            </w: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их способов взаимодействия (от одного до трех включительно)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CC" w14:textId="77777777" w:rsidR="00CF013D" w:rsidRPr="00FB6AF1" w:rsidRDefault="00D85BCB" w:rsidP="000C2F76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Calibri" w:hAnsi="Arial Narrow" w:cs="Calibri"/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CD" w14:textId="77777777" w:rsidR="00CF013D" w:rsidRPr="00FB6AF1" w:rsidRDefault="00D85BCB" w:rsidP="000C2F76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Calibri" w:hAnsi="Arial Narrow" w:cs="Calibri"/>
                <w:sz w:val="20"/>
                <w:szCs w:val="20"/>
              </w:rPr>
              <w:t>60</w:t>
            </w:r>
          </w:p>
        </w:tc>
      </w:tr>
      <w:tr w:rsidR="00CF013D" w:rsidRPr="00FB6AF1" w14:paraId="16F889D3" w14:textId="77777777" w:rsidTr="000C2F76">
        <w:trPr>
          <w:trHeight w:val="20"/>
        </w:trPr>
        <w:tc>
          <w:tcPr>
            <w:tcW w:w="2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CF" w14:textId="77777777" w:rsidR="00CF013D" w:rsidRPr="00FB6AF1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Нижне-Есауловская средняя школа</w:t>
            </w:r>
          </w:p>
        </w:tc>
        <w:tc>
          <w:tcPr>
            <w:tcW w:w="55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D0" w14:textId="7342703F" w:rsidR="00CF013D" w:rsidRPr="00FB6AF1" w:rsidRDefault="00D85BCB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  <w:highlight w:val="white"/>
              </w:rPr>
              <w:t xml:space="preserve">В наличии и функционируют более трёх дистанционных </w:t>
            </w:r>
            <w:r w:rsidR="007C2CC7" w:rsidRPr="00FB6AF1">
              <w:rPr>
                <w:rFonts w:ascii="Arial Narrow" w:eastAsia="Arial Narrow" w:hAnsi="Arial Narrow" w:cs="Arial Narrow"/>
                <w:sz w:val="20"/>
                <w:szCs w:val="20"/>
                <w:highlight w:val="white"/>
              </w:rPr>
              <w:t>способов</w:t>
            </w:r>
            <w:r w:rsidR="007C2CC7" w:rsidRPr="00FB6AF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="007C2CC7" w:rsidRPr="00FB6AF1">
              <w:rPr>
                <w:rFonts w:ascii="Arial Narrow" w:eastAsia="Arial Narrow" w:hAnsi="Arial Narrow" w:cs="Arial Narrow"/>
                <w:sz w:val="20"/>
                <w:szCs w:val="20"/>
                <w:highlight w:val="white"/>
              </w:rPr>
              <w:t>взаимодействия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D1" w14:textId="77777777" w:rsidR="00CF013D" w:rsidRPr="00FB6AF1" w:rsidRDefault="00CF013D" w:rsidP="000C2F76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D2" w14:textId="77777777" w:rsidR="00CF013D" w:rsidRPr="00FB6AF1" w:rsidRDefault="00D85BCB" w:rsidP="000C2F76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Calibri" w:hAnsi="Arial Narrow" w:cs="Calibri"/>
                <w:sz w:val="20"/>
                <w:szCs w:val="20"/>
              </w:rPr>
              <w:t>100</w:t>
            </w:r>
          </w:p>
        </w:tc>
      </w:tr>
      <w:tr w:rsidR="00CF013D" w:rsidRPr="00FB6AF1" w14:paraId="16F889D8" w14:textId="77777777" w:rsidTr="000C2F76">
        <w:trPr>
          <w:trHeight w:val="20"/>
        </w:trPr>
        <w:tc>
          <w:tcPr>
            <w:tcW w:w="2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D4" w14:textId="77777777" w:rsidR="00CF013D" w:rsidRPr="00FB6AF1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Орешенская основная школа</w:t>
            </w:r>
          </w:p>
        </w:tc>
        <w:tc>
          <w:tcPr>
            <w:tcW w:w="55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D5" w14:textId="0725B088" w:rsidR="00CF013D" w:rsidRPr="00FB6AF1" w:rsidRDefault="00D85BCB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  <w:highlight w:val="white"/>
              </w:rPr>
              <w:t xml:space="preserve">В наличии и функционируют более трёх дистанционных </w:t>
            </w:r>
            <w:r w:rsidR="007C2CC7" w:rsidRPr="00FB6AF1">
              <w:rPr>
                <w:rFonts w:ascii="Arial Narrow" w:eastAsia="Arial Narrow" w:hAnsi="Arial Narrow" w:cs="Arial Narrow"/>
                <w:sz w:val="20"/>
                <w:szCs w:val="20"/>
                <w:highlight w:val="white"/>
              </w:rPr>
              <w:t>способов</w:t>
            </w:r>
            <w:r w:rsidR="007C2CC7" w:rsidRPr="00FB6AF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="007C2CC7" w:rsidRPr="00FB6AF1">
              <w:rPr>
                <w:rFonts w:ascii="Arial Narrow" w:eastAsia="Arial Narrow" w:hAnsi="Arial Narrow" w:cs="Arial Narrow"/>
                <w:sz w:val="20"/>
                <w:szCs w:val="20"/>
                <w:highlight w:val="white"/>
              </w:rPr>
              <w:t>взаимодействия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D6" w14:textId="77777777" w:rsidR="00CF013D" w:rsidRPr="00FB6AF1" w:rsidRDefault="00CF013D" w:rsidP="000C2F76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D7" w14:textId="77777777" w:rsidR="00CF013D" w:rsidRPr="00FB6AF1" w:rsidRDefault="00D85BCB" w:rsidP="000C2F76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Calibri" w:hAnsi="Arial Narrow" w:cs="Calibri"/>
                <w:sz w:val="20"/>
                <w:szCs w:val="20"/>
              </w:rPr>
              <w:t>100</w:t>
            </w:r>
          </w:p>
        </w:tc>
      </w:tr>
      <w:tr w:rsidR="00CF013D" w:rsidRPr="00FB6AF1" w14:paraId="16F889DD" w14:textId="77777777" w:rsidTr="000C2F76">
        <w:trPr>
          <w:trHeight w:val="20"/>
        </w:trPr>
        <w:tc>
          <w:tcPr>
            <w:tcW w:w="2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D9" w14:textId="77777777" w:rsidR="00CF013D" w:rsidRPr="00FB6AF1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Первоманская средняя школа</w:t>
            </w:r>
          </w:p>
        </w:tc>
        <w:tc>
          <w:tcPr>
            <w:tcW w:w="55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DA" w14:textId="0E57D3DF" w:rsidR="00CF013D" w:rsidRPr="00FB6AF1" w:rsidRDefault="00D85BCB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Отсутствуют или не функционируют дистанционное </w:t>
            </w:r>
            <w:r w:rsidR="007C2CC7" w:rsidRPr="00FB6AF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способы </w:t>
            </w:r>
            <w:r w:rsidR="007C2CC7" w:rsidRPr="00FB6AF1">
              <w:rPr>
                <w:rFonts w:ascii="Arial Narrow" w:eastAsia="Arial Narrow" w:hAnsi="Arial Narrow" w:cs="Arial Narrow"/>
                <w:sz w:val="20"/>
                <w:szCs w:val="20"/>
                <w:highlight w:val="white"/>
              </w:rPr>
              <w:t>взаимодействия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DB" w14:textId="77777777" w:rsidR="00CF013D" w:rsidRPr="00FB6AF1" w:rsidRDefault="00CF013D" w:rsidP="000C2F76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DC" w14:textId="77777777" w:rsidR="00CF013D" w:rsidRPr="00FB6AF1" w:rsidRDefault="00D85BCB" w:rsidP="000C2F76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Calibri" w:hAnsi="Arial Narrow" w:cs="Calibri"/>
                <w:sz w:val="20"/>
                <w:szCs w:val="20"/>
              </w:rPr>
              <w:t>0</w:t>
            </w:r>
          </w:p>
        </w:tc>
      </w:tr>
      <w:tr w:rsidR="00CF013D" w:rsidRPr="00FB6AF1" w14:paraId="16F889E2" w14:textId="77777777" w:rsidTr="000C2F76">
        <w:trPr>
          <w:trHeight w:val="20"/>
        </w:trPr>
        <w:tc>
          <w:tcPr>
            <w:tcW w:w="2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DE" w14:textId="77777777" w:rsidR="00CF013D" w:rsidRPr="00FB6AF1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Степно-Баджейская основная школа</w:t>
            </w:r>
          </w:p>
        </w:tc>
        <w:tc>
          <w:tcPr>
            <w:tcW w:w="55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DF" w14:textId="6B945ED8" w:rsidR="00CF013D" w:rsidRPr="00FB6AF1" w:rsidRDefault="00D85BCB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  <w:highlight w:val="white"/>
              </w:rPr>
              <w:t xml:space="preserve">В наличии и функционируют более трёх дистанционных </w:t>
            </w:r>
            <w:r w:rsidR="007C2CC7" w:rsidRPr="00FB6AF1">
              <w:rPr>
                <w:rFonts w:ascii="Arial Narrow" w:eastAsia="Arial Narrow" w:hAnsi="Arial Narrow" w:cs="Arial Narrow"/>
                <w:sz w:val="20"/>
                <w:szCs w:val="20"/>
                <w:highlight w:val="white"/>
              </w:rPr>
              <w:t>способов</w:t>
            </w:r>
            <w:r w:rsidR="007C2CC7" w:rsidRPr="00FB6AF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="007C2CC7" w:rsidRPr="00FB6AF1">
              <w:rPr>
                <w:rFonts w:ascii="Arial Narrow" w:eastAsia="Arial Narrow" w:hAnsi="Arial Narrow" w:cs="Arial Narrow"/>
                <w:sz w:val="20"/>
                <w:szCs w:val="20"/>
                <w:highlight w:val="white"/>
              </w:rPr>
              <w:t>взаимодействия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E0" w14:textId="77777777" w:rsidR="00CF013D" w:rsidRPr="00FB6AF1" w:rsidRDefault="00CF013D" w:rsidP="000C2F76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E1" w14:textId="77777777" w:rsidR="00CF013D" w:rsidRPr="00FB6AF1" w:rsidRDefault="00D85BCB" w:rsidP="000C2F76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Calibri" w:hAnsi="Arial Narrow" w:cs="Calibri"/>
                <w:sz w:val="20"/>
                <w:szCs w:val="20"/>
              </w:rPr>
              <w:t>100</w:t>
            </w:r>
          </w:p>
        </w:tc>
      </w:tr>
      <w:tr w:rsidR="00CF013D" w:rsidRPr="00FB6AF1" w14:paraId="16F889E7" w14:textId="77777777" w:rsidTr="000C2F76">
        <w:trPr>
          <w:trHeight w:val="20"/>
        </w:trPr>
        <w:tc>
          <w:tcPr>
            <w:tcW w:w="2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E3" w14:textId="77777777" w:rsidR="00CF013D" w:rsidRPr="00FB6AF1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16"/>
                <w:id w:val="1046031161"/>
              </w:sdtPr>
              <w:sdtEndPr/>
              <w:sdtContent>
                <w:r w:rsidRPr="00FB6AF1">
                  <w:rPr>
                    <w:rFonts w:ascii="Arial Narrow" w:eastAsia="Arial" w:hAnsi="Arial Narrow" w:cs="Arial"/>
                    <w:sz w:val="20"/>
                    <w:szCs w:val="20"/>
                  </w:rPr>
                  <w:t>Шалинская средняя школа №1</w:t>
                </w:r>
              </w:sdtContent>
            </w:sdt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E4" w14:textId="2806D383" w:rsidR="00CF013D" w:rsidRPr="00FB6AF1" w:rsidRDefault="00D85BCB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  <w:highlight w:val="white"/>
              </w:rPr>
              <w:t xml:space="preserve">В наличии и функционируют более трёх дистанционных </w:t>
            </w:r>
            <w:r w:rsidR="007C2CC7" w:rsidRPr="00FB6AF1">
              <w:rPr>
                <w:rFonts w:ascii="Arial Narrow" w:eastAsia="Arial Narrow" w:hAnsi="Arial Narrow" w:cs="Arial Narrow"/>
                <w:sz w:val="20"/>
                <w:szCs w:val="20"/>
                <w:highlight w:val="white"/>
              </w:rPr>
              <w:t>способов</w:t>
            </w:r>
            <w:r w:rsidR="007C2CC7" w:rsidRPr="00FB6AF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="007C2CC7" w:rsidRPr="00FB6AF1">
              <w:rPr>
                <w:rFonts w:ascii="Arial Narrow" w:eastAsia="Arial Narrow" w:hAnsi="Arial Narrow" w:cs="Arial Narrow"/>
                <w:sz w:val="20"/>
                <w:szCs w:val="20"/>
                <w:highlight w:val="white"/>
              </w:rPr>
              <w:t>взаимодействия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E5" w14:textId="77777777" w:rsidR="00CF013D" w:rsidRPr="00FB6AF1" w:rsidRDefault="00CF013D" w:rsidP="000C2F76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E6" w14:textId="77777777" w:rsidR="00CF013D" w:rsidRPr="00FB6AF1" w:rsidRDefault="00D85BCB" w:rsidP="000C2F76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Calibri" w:hAnsi="Arial Narrow" w:cs="Calibri"/>
                <w:sz w:val="20"/>
                <w:szCs w:val="20"/>
              </w:rPr>
              <w:t>100</w:t>
            </w:r>
          </w:p>
        </w:tc>
      </w:tr>
      <w:tr w:rsidR="00CF013D" w:rsidRPr="00FB6AF1" w14:paraId="16F889EC" w14:textId="77777777" w:rsidTr="000C2F76">
        <w:trPr>
          <w:trHeight w:val="20"/>
        </w:trPr>
        <w:tc>
          <w:tcPr>
            <w:tcW w:w="2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E8" w14:textId="77777777" w:rsidR="00CF013D" w:rsidRPr="00FB6AF1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Районный дом детского творчества Манского района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E9" w14:textId="77777777" w:rsidR="00CF013D" w:rsidRPr="00FB6AF1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  <w:highlight w:val="white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EA" w14:textId="77777777" w:rsidR="00CF013D" w:rsidRPr="00FB6AF1" w:rsidRDefault="00D85BCB" w:rsidP="000C2F76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EB" w14:textId="77777777" w:rsidR="00CF013D" w:rsidRPr="00FB6AF1" w:rsidRDefault="00D85BCB" w:rsidP="000C2F76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90</w:t>
            </w:r>
          </w:p>
        </w:tc>
      </w:tr>
    </w:tbl>
    <w:p w14:paraId="16F889ED" w14:textId="77777777" w:rsidR="00CF013D" w:rsidRPr="00FB6AF1" w:rsidRDefault="00CF013D">
      <w:pPr>
        <w:spacing w:after="0" w:line="360" w:lineRule="auto"/>
        <w:rPr>
          <w:rFonts w:ascii="Arial Narrow" w:eastAsia="Arial Narrow" w:hAnsi="Arial Narrow" w:cs="Arial Narrow"/>
          <w:b/>
          <w:sz w:val="20"/>
          <w:szCs w:val="20"/>
        </w:rPr>
      </w:pPr>
    </w:p>
    <w:tbl>
      <w:tblPr>
        <w:tblStyle w:val="afffffffffffffffffffffffffa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56"/>
        <w:gridCol w:w="741"/>
        <w:gridCol w:w="741"/>
      </w:tblGrid>
      <w:tr w:rsidR="00CF013D" w:rsidRPr="00FB6AF1" w14:paraId="16F889F0" w14:textId="77777777" w:rsidTr="007C2CC7">
        <w:trPr>
          <w:trHeight w:val="930"/>
          <w:tblHeader/>
        </w:trPr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EE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1.3.1. Число получателей услуг, удовлетворённых качеством, полнотой и доступностью информации о деятельности организации, размещённой на информационных стендах в помещении организации по отношению к числу опрошенных получателей услуг, ответивших на соответ</w:t>
            </w: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ствующий вопрос анкеты (учитываются ответы только тех респондентов, которые обращались к информации на стенде)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EF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CF013D" w:rsidRPr="00FB6AF1" w14:paraId="16F889F4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F1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Большеунгутская средняя общеобразовательная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F2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18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F3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20</w:t>
            </w:r>
          </w:p>
        </w:tc>
      </w:tr>
      <w:tr w:rsidR="00CF013D" w:rsidRPr="00FB6AF1" w14:paraId="16F889F8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F5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Верх-Есаульская основная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F6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24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F7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24</w:t>
            </w:r>
          </w:p>
        </w:tc>
      </w:tr>
      <w:tr w:rsidR="00CF013D" w:rsidRPr="00FB6AF1" w14:paraId="16F889FC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F9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Выезжелогская основная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FA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22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FB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22</w:t>
            </w:r>
          </w:p>
        </w:tc>
      </w:tr>
      <w:tr w:rsidR="00CF013D" w:rsidRPr="00FB6AF1" w14:paraId="16F88A00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FD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Камарчагская средняя общеобразовательная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FE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111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9FF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117</w:t>
            </w:r>
          </w:p>
        </w:tc>
      </w:tr>
      <w:tr w:rsidR="00CF013D" w:rsidRPr="00FB6AF1" w14:paraId="16F88A04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01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Кияйская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02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42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03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43</w:t>
            </w:r>
          </w:p>
        </w:tc>
      </w:tr>
      <w:tr w:rsidR="00CF013D" w:rsidRPr="00FB6AF1" w14:paraId="16F88A08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05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Колбинская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06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25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07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25</w:t>
            </w:r>
          </w:p>
        </w:tc>
      </w:tr>
      <w:tr w:rsidR="00CF013D" w:rsidRPr="00FB6AF1" w14:paraId="16F88A0C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09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Нарвинская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0A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46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0B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50</w:t>
            </w:r>
          </w:p>
        </w:tc>
      </w:tr>
      <w:tr w:rsidR="00CF013D" w:rsidRPr="00FB6AF1" w14:paraId="16F88A10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0D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Нижне-Есауловская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0E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84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0F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93</w:t>
            </w:r>
          </w:p>
        </w:tc>
      </w:tr>
      <w:tr w:rsidR="00CF013D" w:rsidRPr="00FB6AF1" w14:paraId="16F88A14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11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Орешенская основная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12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13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16</w:t>
            </w:r>
          </w:p>
        </w:tc>
      </w:tr>
      <w:tr w:rsidR="00CF013D" w:rsidRPr="00FB6AF1" w14:paraId="16F88A18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15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Первоманская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16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111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17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127</w:t>
            </w:r>
          </w:p>
        </w:tc>
      </w:tr>
      <w:tr w:rsidR="00CF013D" w:rsidRPr="00FB6AF1" w14:paraId="16F88A1C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19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Степно-Баджейская основная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1A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29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1B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30</w:t>
            </w:r>
          </w:p>
        </w:tc>
      </w:tr>
      <w:tr w:rsidR="00CF013D" w:rsidRPr="00FB6AF1" w14:paraId="16F88A20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1D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17"/>
                <w:id w:val="-1972587739"/>
              </w:sdtPr>
              <w:sdtEndPr/>
              <w:sdtContent>
                <w:r w:rsidRPr="00FB6AF1">
                  <w:rPr>
                    <w:rFonts w:ascii="Arial Narrow" w:eastAsia="Arial" w:hAnsi="Arial Narrow" w:cs="Arial"/>
                    <w:sz w:val="20"/>
                    <w:szCs w:val="20"/>
                  </w:rPr>
                  <w:t>Шалинская средняя школа №1</w:t>
                </w:r>
              </w:sdtContent>
            </w:sdt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1E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167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1F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189</w:t>
            </w:r>
          </w:p>
        </w:tc>
      </w:tr>
      <w:tr w:rsidR="00CF013D" w:rsidRPr="00FB6AF1" w14:paraId="16F88A24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21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Районный дом детского творчества Манского района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22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143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23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149</w:t>
            </w:r>
          </w:p>
        </w:tc>
      </w:tr>
    </w:tbl>
    <w:p w14:paraId="16F88A25" w14:textId="77777777" w:rsidR="00CF013D" w:rsidRPr="00FB6AF1" w:rsidRDefault="00CF013D">
      <w:pPr>
        <w:spacing w:after="0" w:line="360" w:lineRule="auto"/>
        <w:rPr>
          <w:rFonts w:ascii="Arial Narrow" w:eastAsia="Arial Narrow" w:hAnsi="Arial Narrow" w:cs="Arial Narrow"/>
          <w:b/>
          <w:sz w:val="20"/>
          <w:szCs w:val="20"/>
        </w:rPr>
      </w:pPr>
    </w:p>
    <w:tbl>
      <w:tblPr>
        <w:tblStyle w:val="afffffffffffffffffffffffffb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56"/>
        <w:gridCol w:w="741"/>
        <w:gridCol w:w="741"/>
      </w:tblGrid>
      <w:tr w:rsidR="00CF013D" w:rsidRPr="00FB6AF1" w14:paraId="16F88A28" w14:textId="77777777">
        <w:trPr>
          <w:trHeight w:val="930"/>
        </w:trPr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26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1.3.2. Число получателей услуг, удовлетворённых качеством, полнотой и доступностью информации о деятельности организации, размещённой на официальном сайте организации по отношению к числу опрошенных получателей услуг, ответивших на соответствующий вопрос а</w:t>
            </w: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нкеты (учитываются ответы только тех респондентов, которые обращались к информации на сайте)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27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CF013D" w:rsidRPr="00FB6AF1" w14:paraId="16F88A2C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29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Большеунгутская средняя общеобразовательная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2A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2B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11</w:t>
            </w:r>
          </w:p>
        </w:tc>
      </w:tr>
      <w:tr w:rsidR="00CF013D" w:rsidRPr="00FB6AF1" w14:paraId="16F88A30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2D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Верх-Есаульская основная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2E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17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2F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17</w:t>
            </w:r>
          </w:p>
        </w:tc>
      </w:tr>
      <w:tr w:rsidR="00CF013D" w:rsidRPr="00FB6AF1" w14:paraId="16F88A34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31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Выезжелогская основная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32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33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16</w:t>
            </w:r>
          </w:p>
        </w:tc>
      </w:tr>
      <w:tr w:rsidR="00CF013D" w:rsidRPr="00FB6AF1" w14:paraId="16F88A38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35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Камарчагская средняя общеобразовательная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36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70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37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76</w:t>
            </w:r>
          </w:p>
        </w:tc>
      </w:tr>
      <w:tr w:rsidR="00CF013D" w:rsidRPr="00FB6AF1" w14:paraId="16F88A3C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39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Кияйская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3A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34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3B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34</w:t>
            </w:r>
          </w:p>
        </w:tc>
      </w:tr>
      <w:tr w:rsidR="00CF013D" w:rsidRPr="00FB6AF1" w14:paraId="16F88A40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3D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Колбинская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3E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25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3F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25</w:t>
            </w:r>
          </w:p>
        </w:tc>
      </w:tr>
      <w:tr w:rsidR="00CF013D" w:rsidRPr="00FB6AF1" w14:paraId="16F88A44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41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Нарвинская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42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31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43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35</w:t>
            </w:r>
          </w:p>
        </w:tc>
      </w:tr>
      <w:tr w:rsidR="00CF013D" w:rsidRPr="00FB6AF1" w14:paraId="16F88A48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45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Нижне-Есауловская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46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41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47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50</w:t>
            </w:r>
          </w:p>
        </w:tc>
      </w:tr>
      <w:tr w:rsidR="00CF013D" w:rsidRPr="00FB6AF1" w14:paraId="16F88A4C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49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Орешенская основная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4A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9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4B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9</w:t>
            </w:r>
          </w:p>
        </w:tc>
      </w:tr>
      <w:tr w:rsidR="00CF013D" w:rsidRPr="00FB6AF1" w14:paraId="16F88A50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4D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Первоманская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4E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55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4F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72</w:t>
            </w:r>
          </w:p>
        </w:tc>
      </w:tr>
      <w:tr w:rsidR="00CF013D" w:rsidRPr="00FB6AF1" w14:paraId="16F88A54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51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Степно-Баджейская основная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52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19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53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20</w:t>
            </w:r>
          </w:p>
        </w:tc>
      </w:tr>
      <w:tr w:rsidR="00CF013D" w:rsidRPr="00FB6AF1" w14:paraId="16F88A58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55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18"/>
                <w:id w:val="113265656"/>
              </w:sdtPr>
              <w:sdtEndPr/>
              <w:sdtContent>
                <w:r w:rsidRPr="00FB6AF1">
                  <w:rPr>
                    <w:rFonts w:ascii="Arial Narrow" w:eastAsia="Arial" w:hAnsi="Arial Narrow" w:cs="Arial"/>
                    <w:sz w:val="20"/>
                    <w:szCs w:val="20"/>
                  </w:rPr>
                  <w:t>Шалинская средняя школа №1</w:t>
                </w:r>
              </w:sdtContent>
            </w:sdt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56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159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57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188</w:t>
            </w:r>
          </w:p>
        </w:tc>
      </w:tr>
      <w:tr w:rsidR="00CF013D" w:rsidRPr="00FB6AF1" w14:paraId="16F88A5C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59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Районный дом детского творчества Манского района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5A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111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5B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116</w:t>
            </w:r>
          </w:p>
        </w:tc>
      </w:tr>
    </w:tbl>
    <w:p w14:paraId="16F88A5E" w14:textId="77777777" w:rsidR="00CF013D" w:rsidRPr="00FB6AF1" w:rsidRDefault="00D85BCB">
      <w:pPr>
        <w:spacing w:after="0" w:line="360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 w:rsidRPr="00FB6AF1">
        <w:rPr>
          <w:rFonts w:ascii="Arial Narrow" w:eastAsia="Arial Narrow" w:hAnsi="Arial Narrow" w:cs="Arial Narrow"/>
          <w:b/>
          <w:sz w:val="20"/>
          <w:szCs w:val="20"/>
        </w:rPr>
        <w:t>2. Комфортность условий предоставления услуг</w:t>
      </w:r>
    </w:p>
    <w:tbl>
      <w:tblPr>
        <w:tblStyle w:val="afffffffffffffffffffffffffc"/>
        <w:tblW w:w="963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05"/>
        <w:gridCol w:w="4665"/>
        <w:gridCol w:w="633"/>
        <w:gridCol w:w="633"/>
      </w:tblGrid>
      <w:tr w:rsidR="00CF013D" w:rsidRPr="00FB6AF1" w14:paraId="16F88A61" w14:textId="77777777" w:rsidTr="007C2CC7">
        <w:trPr>
          <w:trHeight w:val="20"/>
          <w:tblHeader/>
        </w:trPr>
        <w:tc>
          <w:tcPr>
            <w:tcW w:w="8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5F" w14:textId="77777777" w:rsidR="00CF013D" w:rsidRPr="00FB6AF1" w:rsidRDefault="00D85BCB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2.1.1. Наличие комфортных условий для предоставления услуг</w:t>
            </w:r>
          </w:p>
        </w:tc>
        <w:tc>
          <w:tcPr>
            <w:tcW w:w="126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60" w14:textId="77777777" w:rsidR="00CF013D" w:rsidRPr="00FB6AF1" w:rsidRDefault="00D85BCB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CF013D" w:rsidRPr="00FB6AF1" w14:paraId="16F88A66" w14:textId="77777777" w:rsidTr="007C2CC7">
        <w:trPr>
          <w:trHeight w:val="20"/>
        </w:trPr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62" w14:textId="77777777" w:rsidR="00CF013D" w:rsidRPr="00FB6AF1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Большеунгутская средняя общеобразовательная школа</w:t>
            </w:r>
          </w:p>
        </w:tc>
        <w:tc>
          <w:tcPr>
            <w:tcW w:w="4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63" w14:textId="77777777" w:rsidR="00CF013D" w:rsidRPr="00FB6AF1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Наличие пяти и более комфортных условий для предоставления услуг</w:t>
            </w:r>
            <w:r w:rsidRPr="00FB6AF1">
              <w:rPr>
                <w:rFonts w:ascii="Arial Narrow" w:eastAsia="Arial Narrow" w:hAnsi="Arial Narrow" w:cs="Arial Narrow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64" w14:textId="77777777" w:rsidR="00CF013D" w:rsidRPr="00FB6AF1" w:rsidRDefault="00CF013D" w:rsidP="007C2CC7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65" w14:textId="77777777" w:rsidR="00CF013D" w:rsidRPr="00FB6AF1" w:rsidRDefault="00D85BCB" w:rsidP="007C2CC7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CF013D" w:rsidRPr="00FB6AF1" w14:paraId="16F88A6B" w14:textId="77777777" w:rsidTr="007C2CC7">
        <w:trPr>
          <w:trHeight w:val="20"/>
        </w:trPr>
        <w:tc>
          <w:tcPr>
            <w:tcW w:w="37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67" w14:textId="77777777" w:rsidR="00CF013D" w:rsidRPr="00FB6AF1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Верх-Есаульская основная школа</w:t>
            </w:r>
          </w:p>
        </w:tc>
        <w:tc>
          <w:tcPr>
            <w:tcW w:w="4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68" w14:textId="77777777" w:rsidR="00CF013D" w:rsidRPr="00FB6AF1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  <w:vertAlign w:val="superscript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Наличие пяти и более комфортных условий для </w:t>
            </w: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предоставления услуг</w:t>
            </w:r>
            <w:r w:rsidRPr="00FB6AF1">
              <w:rPr>
                <w:rFonts w:ascii="Arial Narrow" w:eastAsia="Arial Narrow" w:hAnsi="Arial Narrow" w:cs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69" w14:textId="77777777" w:rsidR="00CF013D" w:rsidRPr="00FB6AF1" w:rsidRDefault="00CF013D" w:rsidP="007C2CC7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6A" w14:textId="77777777" w:rsidR="00CF013D" w:rsidRPr="00FB6AF1" w:rsidRDefault="00D85BCB" w:rsidP="007C2CC7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CF013D" w:rsidRPr="00FB6AF1" w14:paraId="16F88A70" w14:textId="77777777" w:rsidTr="007C2CC7">
        <w:trPr>
          <w:trHeight w:val="20"/>
        </w:trPr>
        <w:tc>
          <w:tcPr>
            <w:tcW w:w="37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6C" w14:textId="77777777" w:rsidR="00CF013D" w:rsidRPr="00FB6AF1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Выезжелогская основная школа</w:t>
            </w:r>
          </w:p>
        </w:tc>
        <w:tc>
          <w:tcPr>
            <w:tcW w:w="4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6D" w14:textId="77777777" w:rsidR="00CF013D" w:rsidRPr="00FB6AF1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  <w:vertAlign w:val="superscript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Наличие пяти и более комфортных условий для предоставления услуг</w:t>
            </w:r>
            <w:r w:rsidRPr="00FB6AF1">
              <w:rPr>
                <w:rFonts w:ascii="Arial Narrow" w:eastAsia="Arial Narrow" w:hAnsi="Arial Narrow" w:cs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6E" w14:textId="77777777" w:rsidR="00CF013D" w:rsidRPr="00FB6AF1" w:rsidRDefault="00CF013D" w:rsidP="007C2CC7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6F" w14:textId="77777777" w:rsidR="00CF013D" w:rsidRPr="00FB6AF1" w:rsidRDefault="00D85BCB" w:rsidP="007C2CC7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Calibri" w:hAnsi="Arial Narrow" w:cs="Calibri"/>
                <w:sz w:val="20"/>
                <w:szCs w:val="20"/>
              </w:rPr>
              <w:t>100</w:t>
            </w:r>
          </w:p>
        </w:tc>
      </w:tr>
      <w:tr w:rsidR="00CF013D" w:rsidRPr="00FB6AF1" w14:paraId="16F88A75" w14:textId="77777777" w:rsidTr="007C2CC7">
        <w:trPr>
          <w:trHeight w:val="20"/>
        </w:trPr>
        <w:tc>
          <w:tcPr>
            <w:tcW w:w="37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71" w14:textId="77777777" w:rsidR="00CF013D" w:rsidRPr="00FB6AF1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Камарчагская средняя общеобразовательная школа</w:t>
            </w:r>
          </w:p>
        </w:tc>
        <w:tc>
          <w:tcPr>
            <w:tcW w:w="4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72" w14:textId="77777777" w:rsidR="00CF013D" w:rsidRPr="00FB6AF1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  <w:vertAlign w:val="superscript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Наличие пяти и более комфортных условий для предоставления услуг</w:t>
            </w:r>
            <w:r w:rsidRPr="00FB6AF1">
              <w:rPr>
                <w:rFonts w:ascii="Arial Narrow" w:eastAsia="Arial Narrow" w:hAnsi="Arial Narrow" w:cs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73" w14:textId="77777777" w:rsidR="00CF013D" w:rsidRPr="00FB6AF1" w:rsidRDefault="00CF013D" w:rsidP="007C2CC7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74" w14:textId="77777777" w:rsidR="00CF013D" w:rsidRPr="00FB6AF1" w:rsidRDefault="00D85BCB" w:rsidP="007C2CC7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CF013D" w:rsidRPr="00FB6AF1" w14:paraId="16F88A7A" w14:textId="77777777" w:rsidTr="007C2CC7">
        <w:trPr>
          <w:trHeight w:val="20"/>
        </w:trPr>
        <w:tc>
          <w:tcPr>
            <w:tcW w:w="37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76" w14:textId="77777777" w:rsidR="00CF013D" w:rsidRPr="00FB6AF1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Кияйская средняя школа</w:t>
            </w:r>
          </w:p>
        </w:tc>
        <w:tc>
          <w:tcPr>
            <w:tcW w:w="4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77" w14:textId="77777777" w:rsidR="00CF013D" w:rsidRPr="00FB6AF1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  <w:vertAlign w:val="superscript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Наличие пяти и более комфортных условий для предоставления услуг</w:t>
            </w:r>
            <w:r w:rsidRPr="00FB6AF1">
              <w:rPr>
                <w:rFonts w:ascii="Arial Narrow" w:eastAsia="Arial Narrow" w:hAnsi="Arial Narrow" w:cs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78" w14:textId="77777777" w:rsidR="00CF013D" w:rsidRPr="00FB6AF1" w:rsidRDefault="00CF013D" w:rsidP="007C2CC7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79" w14:textId="77777777" w:rsidR="00CF013D" w:rsidRPr="00FB6AF1" w:rsidRDefault="00D85BCB" w:rsidP="007C2CC7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CF013D" w:rsidRPr="00FB6AF1" w14:paraId="16F88A7F" w14:textId="77777777" w:rsidTr="007C2CC7">
        <w:trPr>
          <w:trHeight w:val="20"/>
        </w:trPr>
        <w:tc>
          <w:tcPr>
            <w:tcW w:w="37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7B" w14:textId="77777777" w:rsidR="00CF013D" w:rsidRPr="00FB6AF1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Колбинская средняя школа</w:t>
            </w:r>
          </w:p>
        </w:tc>
        <w:tc>
          <w:tcPr>
            <w:tcW w:w="4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7C" w14:textId="77777777" w:rsidR="00CF013D" w:rsidRPr="00FB6AF1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  <w:vertAlign w:val="superscript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Наличие пяти и более комфортных условий для предоставления услуг</w:t>
            </w:r>
            <w:r w:rsidRPr="00FB6AF1">
              <w:rPr>
                <w:rFonts w:ascii="Arial Narrow" w:eastAsia="Arial Narrow" w:hAnsi="Arial Narrow" w:cs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7D" w14:textId="77777777" w:rsidR="00CF013D" w:rsidRPr="00FB6AF1" w:rsidRDefault="00CF013D" w:rsidP="007C2CC7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7E" w14:textId="77777777" w:rsidR="00CF013D" w:rsidRPr="00FB6AF1" w:rsidRDefault="00D85BCB" w:rsidP="007C2CC7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CF013D" w:rsidRPr="00FB6AF1" w14:paraId="16F88A84" w14:textId="77777777" w:rsidTr="007C2CC7">
        <w:trPr>
          <w:trHeight w:val="20"/>
        </w:trPr>
        <w:tc>
          <w:tcPr>
            <w:tcW w:w="37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80" w14:textId="77777777" w:rsidR="00CF013D" w:rsidRPr="00FB6AF1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Нарвинская средняя школа</w:t>
            </w:r>
          </w:p>
        </w:tc>
        <w:tc>
          <w:tcPr>
            <w:tcW w:w="4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81" w14:textId="77777777" w:rsidR="00CF013D" w:rsidRPr="00FB6AF1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Наличие пяти и более комфортных условий для предоставления услуг</w:t>
            </w:r>
            <w:r w:rsidRPr="00FB6AF1">
              <w:rPr>
                <w:rFonts w:ascii="Arial Narrow" w:eastAsia="Arial Narrow" w:hAnsi="Arial Narrow" w:cs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82" w14:textId="77777777" w:rsidR="00CF013D" w:rsidRPr="00FB6AF1" w:rsidRDefault="00CF013D" w:rsidP="007C2CC7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83" w14:textId="77777777" w:rsidR="00CF013D" w:rsidRPr="00FB6AF1" w:rsidRDefault="00D85BCB" w:rsidP="007C2CC7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CF013D" w:rsidRPr="00FB6AF1" w14:paraId="16F88A89" w14:textId="77777777" w:rsidTr="007C2CC7">
        <w:trPr>
          <w:trHeight w:val="20"/>
        </w:trPr>
        <w:tc>
          <w:tcPr>
            <w:tcW w:w="37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85" w14:textId="77777777" w:rsidR="00CF013D" w:rsidRPr="00FB6AF1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Нижне-Есауловская средняя школа</w:t>
            </w:r>
          </w:p>
        </w:tc>
        <w:tc>
          <w:tcPr>
            <w:tcW w:w="4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86" w14:textId="77777777" w:rsidR="00CF013D" w:rsidRPr="00FB6AF1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Наличие пяти и более комфортных условий для предоставления услуг</w:t>
            </w:r>
            <w:r w:rsidRPr="00FB6AF1">
              <w:rPr>
                <w:rFonts w:ascii="Arial Narrow" w:eastAsia="Arial Narrow" w:hAnsi="Arial Narrow" w:cs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87" w14:textId="77777777" w:rsidR="00CF013D" w:rsidRPr="00FB6AF1" w:rsidRDefault="00CF013D" w:rsidP="007C2CC7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88" w14:textId="77777777" w:rsidR="00CF013D" w:rsidRPr="00FB6AF1" w:rsidRDefault="00D85BCB" w:rsidP="007C2CC7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CF013D" w:rsidRPr="00FB6AF1" w14:paraId="16F88A8E" w14:textId="77777777" w:rsidTr="007C2CC7">
        <w:trPr>
          <w:trHeight w:val="20"/>
        </w:trPr>
        <w:tc>
          <w:tcPr>
            <w:tcW w:w="37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8A" w14:textId="77777777" w:rsidR="00CF013D" w:rsidRPr="00FB6AF1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Орешенская основная школа</w:t>
            </w:r>
          </w:p>
        </w:tc>
        <w:tc>
          <w:tcPr>
            <w:tcW w:w="4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8B" w14:textId="77777777" w:rsidR="00CF013D" w:rsidRPr="00FB6AF1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Наличие пяти и более комфортных условий для предоставления услуг</w:t>
            </w:r>
            <w:r w:rsidRPr="00FB6AF1">
              <w:rPr>
                <w:rFonts w:ascii="Arial Narrow" w:eastAsia="Arial Narrow" w:hAnsi="Arial Narrow" w:cs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8C" w14:textId="77777777" w:rsidR="00CF013D" w:rsidRPr="00FB6AF1" w:rsidRDefault="00CF013D" w:rsidP="007C2CC7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8D" w14:textId="77777777" w:rsidR="00CF013D" w:rsidRPr="00FB6AF1" w:rsidRDefault="00D85BCB" w:rsidP="007C2CC7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CF013D" w:rsidRPr="00FB6AF1" w14:paraId="16F88A93" w14:textId="77777777" w:rsidTr="007C2CC7">
        <w:trPr>
          <w:trHeight w:val="20"/>
        </w:trPr>
        <w:tc>
          <w:tcPr>
            <w:tcW w:w="37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8F" w14:textId="77777777" w:rsidR="00CF013D" w:rsidRPr="00FB6AF1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Первоманская средняя школа</w:t>
            </w:r>
          </w:p>
        </w:tc>
        <w:tc>
          <w:tcPr>
            <w:tcW w:w="4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90" w14:textId="77777777" w:rsidR="00CF013D" w:rsidRPr="00FB6AF1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Наличие пяти и более комфортных условий для предоставления услуг</w:t>
            </w:r>
            <w:r w:rsidRPr="00FB6AF1">
              <w:rPr>
                <w:rFonts w:ascii="Arial Narrow" w:eastAsia="Arial Narrow" w:hAnsi="Arial Narrow" w:cs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91" w14:textId="77777777" w:rsidR="00CF013D" w:rsidRPr="00FB6AF1" w:rsidRDefault="00CF013D" w:rsidP="007C2CC7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92" w14:textId="77777777" w:rsidR="00CF013D" w:rsidRPr="00FB6AF1" w:rsidRDefault="00D85BCB" w:rsidP="007C2CC7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CF013D" w:rsidRPr="00FB6AF1" w14:paraId="16F88A98" w14:textId="77777777" w:rsidTr="007C2CC7">
        <w:trPr>
          <w:trHeight w:val="20"/>
        </w:trPr>
        <w:tc>
          <w:tcPr>
            <w:tcW w:w="37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94" w14:textId="77777777" w:rsidR="00CF013D" w:rsidRPr="00FB6AF1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Степно-Баджейская основная школа</w:t>
            </w:r>
          </w:p>
        </w:tc>
        <w:tc>
          <w:tcPr>
            <w:tcW w:w="4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95" w14:textId="77777777" w:rsidR="00CF013D" w:rsidRPr="00FB6AF1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Наличие пяти и более комфортных условий для предоставления услуг</w:t>
            </w:r>
            <w:r w:rsidRPr="00FB6AF1">
              <w:rPr>
                <w:rFonts w:ascii="Arial Narrow" w:eastAsia="Arial Narrow" w:hAnsi="Arial Narrow" w:cs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96" w14:textId="77777777" w:rsidR="00CF013D" w:rsidRPr="00FB6AF1" w:rsidRDefault="00CF013D" w:rsidP="007C2CC7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97" w14:textId="77777777" w:rsidR="00CF013D" w:rsidRPr="00FB6AF1" w:rsidRDefault="00D85BCB" w:rsidP="007C2CC7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CF013D" w:rsidRPr="00FB6AF1" w14:paraId="16F88A9D" w14:textId="77777777" w:rsidTr="007C2CC7">
        <w:trPr>
          <w:trHeight w:val="20"/>
        </w:trPr>
        <w:tc>
          <w:tcPr>
            <w:tcW w:w="37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99" w14:textId="77777777" w:rsidR="00CF013D" w:rsidRPr="00FB6AF1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19"/>
                <w:id w:val="273523807"/>
              </w:sdtPr>
              <w:sdtEndPr/>
              <w:sdtContent>
                <w:r w:rsidRPr="00FB6AF1">
                  <w:rPr>
                    <w:rFonts w:ascii="Arial Narrow" w:eastAsia="Arial" w:hAnsi="Arial Narrow" w:cs="Arial"/>
                    <w:sz w:val="20"/>
                    <w:szCs w:val="20"/>
                  </w:rPr>
                  <w:t>Шалинская средняя школа №1</w:t>
                </w:r>
              </w:sdtContent>
            </w:sdt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9A" w14:textId="77777777" w:rsidR="00CF013D" w:rsidRPr="00FB6AF1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Наличие пяти и более комфортных условий для предоставления услуг</w:t>
            </w:r>
            <w:r w:rsidRPr="00FB6AF1">
              <w:rPr>
                <w:rFonts w:ascii="Arial Narrow" w:eastAsia="Arial Narrow" w:hAnsi="Arial Narrow" w:cs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9B" w14:textId="77777777" w:rsidR="00CF013D" w:rsidRPr="00FB6AF1" w:rsidRDefault="00CF013D" w:rsidP="007C2CC7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9C" w14:textId="77777777" w:rsidR="00CF013D" w:rsidRPr="00FB6AF1" w:rsidRDefault="00D85BCB" w:rsidP="007C2CC7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Calibri" w:hAnsi="Arial Narrow" w:cs="Calibri"/>
                <w:sz w:val="20"/>
                <w:szCs w:val="20"/>
              </w:rPr>
              <w:t>100</w:t>
            </w:r>
          </w:p>
        </w:tc>
      </w:tr>
      <w:tr w:rsidR="00CF013D" w:rsidRPr="00FB6AF1" w14:paraId="16F88AA2" w14:textId="77777777" w:rsidTr="007C2CC7">
        <w:trPr>
          <w:trHeight w:val="20"/>
        </w:trPr>
        <w:tc>
          <w:tcPr>
            <w:tcW w:w="37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9E" w14:textId="77777777" w:rsidR="00CF013D" w:rsidRPr="00FB6AF1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Районный дом детского творчества Манского района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9F" w14:textId="77777777" w:rsidR="00CF013D" w:rsidRPr="00FB6AF1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Наличие пяти и более комфортных условий для предоставления услуг</w:t>
            </w:r>
            <w:r w:rsidRPr="00FB6AF1">
              <w:rPr>
                <w:rFonts w:ascii="Arial Narrow" w:eastAsia="Arial Narrow" w:hAnsi="Arial Narrow" w:cs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A0" w14:textId="77777777" w:rsidR="00CF013D" w:rsidRPr="00FB6AF1" w:rsidRDefault="00CF013D" w:rsidP="007C2CC7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A1" w14:textId="77777777" w:rsidR="00CF013D" w:rsidRPr="00FB6AF1" w:rsidRDefault="00D85BCB" w:rsidP="007C2CC7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Calibri" w:hAnsi="Arial Narrow" w:cs="Calibri"/>
                <w:sz w:val="20"/>
                <w:szCs w:val="20"/>
              </w:rPr>
              <w:t>100</w:t>
            </w:r>
          </w:p>
        </w:tc>
      </w:tr>
    </w:tbl>
    <w:p w14:paraId="16F88AA3" w14:textId="77777777" w:rsidR="00CF013D" w:rsidRPr="00FB6AF1" w:rsidRDefault="00CF013D">
      <w:pPr>
        <w:tabs>
          <w:tab w:val="left" w:pos="1140"/>
        </w:tabs>
        <w:spacing w:after="0" w:line="360" w:lineRule="auto"/>
        <w:rPr>
          <w:rFonts w:ascii="Arial Narrow" w:eastAsia="Arial Narrow" w:hAnsi="Arial Narrow" w:cs="Arial Narrow"/>
          <w:b/>
          <w:sz w:val="20"/>
          <w:szCs w:val="20"/>
        </w:rPr>
      </w:pPr>
    </w:p>
    <w:tbl>
      <w:tblPr>
        <w:tblStyle w:val="afffffffffffffffffffffffffd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56"/>
        <w:gridCol w:w="741"/>
        <w:gridCol w:w="741"/>
      </w:tblGrid>
      <w:tr w:rsidR="00CF013D" w:rsidRPr="00FB6AF1" w14:paraId="16F88AA6" w14:textId="77777777">
        <w:trPr>
          <w:trHeight w:val="465"/>
        </w:trPr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A4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2.3.1. Число получателей услуг, удовлетворенных комфортностью предоставления услуг организацией, по отношению к числу опрошенных получ</w:t>
            </w: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ателей услуг, ответивших на данный вопрос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A5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CF013D" w:rsidRPr="00FB6AF1" w14:paraId="16F88AAA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A7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Большеунгутская средняя общеобразовательная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A8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19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A9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22</w:t>
            </w:r>
          </w:p>
        </w:tc>
      </w:tr>
      <w:tr w:rsidR="00CF013D" w:rsidRPr="00FB6AF1" w14:paraId="16F88AAE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AB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Верх-Есаульская основная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AC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25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AD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25</w:t>
            </w:r>
          </w:p>
        </w:tc>
      </w:tr>
      <w:tr w:rsidR="00CF013D" w:rsidRPr="00FB6AF1" w14:paraId="16F88AB2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AF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Выезжелогская основная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B0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24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B1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24</w:t>
            </w:r>
          </w:p>
        </w:tc>
      </w:tr>
      <w:tr w:rsidR="00CF013D" w:rsidRPr="00FB6AF1" w14:paraId="16F88AB6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B3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Камарчагская средняя общеобразовательная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B4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160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B5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189</w:t>
            </w:r>
          </w:p>
        </w:tc>
      </w:tr>
      <w:tr w:rsidR="00CF013D" w:rsidRPr="00FB6AF1" w14:paraId="16F88ABA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B7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Кияйская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B8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43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B9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43</w:t>
            </w:r>
          </w:p>
        </w:tc>
      </w:tr>
      <w:tr w:rsidR="00CF013D" w:rsidRPr="00FB6AF1" w14:paraId="16F88ABE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BB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Колбинская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BC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25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BD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25</w:t>
            </w:r>
          </w:p>
        </w:tc>
      </w:tr>
      <w:tr w:rsidR="00CF013D" w:rsidRPr="00FB6AF1" w14:paraId="16F88AC2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BF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Нарвинская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C0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51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C1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57</w:t>
            </w:r>
          </w:p>
        </w:tc>
      </w:tr>
      <w:tr w:rsidR="00CF013D" w:rsidRPr="00FB6AF1" w14:paraId="16F88AC6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C3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Нижне-Есауловская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C4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112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C5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129</w:t>
            </w:r>
          </w:p>
        </w:tc>
      </w:tr>
      <w:tr w:rsidR="00CF013D" w:rsidRPr="00FB6AF1" w14:paraId="16F88ACA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C7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Орешенская основная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C8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17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C9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20</w:t>
            </w:r>
          </w:p>
        </w:tc>
      </w:tr>
      <w:tr w:rsidR="00CF013D" w:rsidRPr="00FB6AF1" w14:paraId="16F88ACE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CB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Первоманская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CC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162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CD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201</w:t>
            </w:r>
          </w:p>
        </w:tc>
      </w:tr>
      <w:tr w:rsidR="00CF013D" w:rsidRPr="00FB6AF1" w14:paraId="16F88AD2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CF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Степно-Баджейская основная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D0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30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D1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32</w:t>
            </w:r>
          </w:p>
        </w:tc>
      </w:tr>
      <w:tr w:rsidR="00CF013D" w:rsidRPr="00FB6AF1" w14:paraId="16F88AD6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D3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20"/>
                <w:id w:val="920218986"/>
              </w:sdtPr>
              <w:sdtEndPr/>
              <w:sdtContent>
                <w:r w:rsidRPr="00FB6AF1">
                  <w:rPr>
                    <w:rFonts w:ascii="Arial Narrow" w:eastAsia="Arial" w:hAnsi="Arial Narrow" w:cs="Arial"/>
                    <w:sz w:val="20"/>
                    <w:szCs w:val="20"/>
                  </w:rPr>
                  <w:t>Шалинская средняя школа №1</w:t>
                </w:r>
              </w:sdtContent>
            </w:sdt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D4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295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D5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360</w:t>
            </w:r>
          </w:p>
        </w:tc>
      </w:tr>
      <w:tr w:rsidR="00CF013D" w:rsidRPr="00FB6AF1" w14:paraId="16F88ADA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D7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Районный дом детского творчества Манского района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D8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157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D9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160</w:t>
            </w:r>
          </w:p>
        </w:tc>
      </w:tr>
    </w:tbl>
    <w:p w14:paraId="16F88ADC" w14:textId="77777777" w:rsidR="00CF013D" w:rsidRPr="00FB6AF1" w:rsidRDefault="00D85BCB">
      <w:pPr>
        <w:widowControl w:val="0"/>
        <w:spacing w:after="0" w:line="276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 w:rsidRPr="00FB6AF1">
        <w:rPr>
          <w:rFonts w:ascii="Arial Narrow" w:eastAsia="Arial Narrow" w:hAnsi="Arial Narrow" w:cs="Arial Narrow"/>
          <w:b/>
          <w:sz w:val="20"/>
          <w:szCs w:val="20"/>
        </w:rPr>
        <w:t>3. Доступность услуг для инвалидов</w:t>
      </w:r>
    </w:p>
    <w:tbl>
      <w:tblPr>
        <w:tblStyle w:val="afffffffffffffffffffffffffe"/>
        <w:tblW w:w="963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65"/>
        <w:gridCol w:w="4305"/>
        <w:gridCol w:w="633"/>
        <w:gridCol w:w="633"/>
      </w:tblGrid>
      <w:tr w:rsidR="00CF013D" w:rsidRPr="00FB6AF1" w14:paraId="16F88ADF" w14:textId="77777777" w:rsidTr="007C2CC7">
        <w:trPr>
          <w:trHeight w:val="20"/>
          <w:tblHeader/>
        </w:trPr>
        <w:tc>
          <w:tcPr>
            <w:tcW w:w="8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DD" w14:textId="77777777" w:rsidR="00CF013D" w:rsidRPr="00FB6AF1" w:rsidRDefault="00D85BCB">
            <w:pPr>
              <w:widowControl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3.1.1. Наличие в помещениях организации социальной сферы и на прилегающей к ней территории условий доступности для инвалидов</w:t>
            </w:r>
          </w:p>
        </w:tc>
        <w:tc>
          <w:tcPr>
            <w:tcW w:w="126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DE" w14:textId="77777777" w:rsidR="00CF013D" w:rsidRPr="00FB6AF1" w:rsidRDefault="00D85BCB">
            <w:pPr>
              <w:widowControl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CF013D" w:rsidRPr="00FB6AF1" w14:paraId="16F88AE4" w14:textId="77777777" w:rsidTr="007C2CC7">
        <w:trPr>
          <w:trHeight w:val="20"/>
        </w:trPr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E0" w14:textId="77777777" w:rsidR="00CF013D" w:rsidRPr="00FB6AF1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Большеунгутская средняя общеобразовательная школа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E1" w14:textId="77777777" w:rsidR="00CF013D" w:rsidRPr="00FB6AF1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Количество условий доступности организации для инвалидов (</w:t>
            </w: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от одного до четырех)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E2" w14:textId="77777777" w:rsidR="00CF013D" w:rsidRPr="00FB6AF1" w:rsidRDefault="00D85BCB" w:rsidP="007C2CC7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E3" w14:textId="77777777" w:rsidR="00CF013D" w:rsidRPr="00FB6AF1" w:rsidRDefault="00D85BCB" w:rsidP="007C2CC7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80</w:t>
            </w:r>
          </w:p>
        </w:tc>
      </w:tr>
      <w:tr w:rsidR="00CF013D" w:rsidRPr="00FB6AF1" w14:paraId="16F88AE9" w14:textId="77777777" w:rsidTr="007C2CC7">
        <w:trPr>
          <w:trHeight w:val="20"/>
        </w:trPr>
        <w:tc>
          <w:tcPr>
            <w:tcW w:w="40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E5" w14:textId="77777777" w:rsidR="00CF013D" w:rsidRPr="00FB6AF1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Верх-Есаульская основная школа</w:t>
            </w:r>
          </w:p>
        </w:tc>
        <w:tc>
          <w:tcPr>
            <w:tcW w:w="4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E6" w14:textId="77777777" w:rsidR="00CF013D" w:rsidRPr="00FB6AF1" w:rsidRDefault="00D85BCB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  <w:highlight w:val="white"/>
              </w:rPr>
              <w:t>Отсутствуют условия доступности для инвалидов</w:t>
            </w:r>
            <w:r w:rsidRPr="00FB6AF1">
              <w:rPr>
                <w:rFonts w:ascii="Arial Narrow" w:eastAsia="Arial Narrow" w:hAnsi="Arial Narrow" w:cs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E7" w14:textId="77777777" w:rsidR="00CF013D" w:rsidRPr="00FB6AF1" w:rsidRDefault="00CF013D" w:rsidP="007C2CC7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E8" w14:textId="77777777" w:rsidR="00CF013D" w:rsidRPr="00FB6AF1" w:rsidRDefault="00D85BCB" w:rsidP="007C2CC7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</w:tr>
      <w:tr w:rsidR="00CF013D" w:rsidRPr="00FB6AF1" w14:paraId="16F88AEE" w14:textId="77777777" w:rsidTr="007C2CC7">
        <w:trPr>
          <w:trHeight w:val="20"/>
        </w:trPr>
        <w:tc>
          <w:tcPr>
            <w:tcW w:w="40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EA" w14:textId="77777777" w:rsidR="00CF013D" w:rsidRPr="00FB6AF1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Выезжелогская основная школа</w:t>
            </w:r>
          </w:p>
        </w:tc>
        <w:tc>
          <w:tcPr>
            <w:tcW w:w="4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EB" w14:textId="77777777" w:rsidR="00CF013D" w:rsidRPr="00FB6AF1" w:rsidRDefault="00D85BCB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  <w:highlight w:val="white"/>
              </w:rPr>
              <w:t>Отсутствуют условия доступности для инвалидов</w:t>
            </w:r>
            <w:r w:rsidRPr="00FB6AF1">
              <w:rPr>
                <w:rFonts w:ascii="Arial Narrow" w:eastAsia="Arial Narrow" w:hAnsi="Arial Narrow" w:cs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EC" w14:textId="77777777" w:rsidR="00CF013D" w:rsidRPr="00FB6AF1" w:rsidRDefault="00CF013D" w:rsidP="007C2CC7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ED" w14:textId="77777777" w:rsidR="00CF013D" w:rsidRPr="00FB6AF1" w:rsidRDefault="00D85BCB" w:rsidP="007C2CC7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</w:tr>
      <w:tr w:rsidR="00CF013D" w:rsidRPr="00FB6AF1" w14:paraId="16F88AF3" w14:textId="77777777" w:rsidTr="007C2CC7">
        <w:trPr>
          <w:trHeight w:val="20"/>
        </w:trPr>
        <w:tc>
          <w:tcPr>
            <w:tcW w:w="40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EF" w14:textId="77777777" w:rsidR="00CF013D" w:rsidRPr="00FB6AF1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Камарчагская средняя общеобразовательная школа</w:t>
            </w:r>
          </w:p>
        </w:tc>
        <w:tc>
          <w:tcPr>
            <w:tcW w:w="4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F0" w14:textId="77777777" w:rsidR="00CF013D" w:rsidRPr="00FB6AF1" w:rsidRDefault="00D85BCB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  <w:highlight w:val="white"/>
              </w:rPr>
              <w:t>Отсутствуют условия доступности для инвалидов</w:t>
            </w:r>
            <w:r w:rsidRPr="00FB6AF1">
              <w:rPr>
                <w:rFonts w:ascii="Arial Narrow" w:eastAsia="Arial Narrow" w:hAnsi="Arial Narrow" w:cs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F1" w14:textId="77777777" w:rsidR="00CF013D" w:rsidRPr="00FB6AF1" w:rsidRDefault="00CF013D" w:rsidP="007C2CC7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F2" w14:textId="77777777" w:rsidR="00CF013D" w:rsidRPr="00FB6AF1" w:rsidRDefault="00D85BCB" w:rsidP="007C2CC7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Calibri" w:hAnsi="Arial Narrow" w:cs="Calibri"/>
                <w:sz w:val="20"/>
                <w:szCs w:val="20"/>
              </w:rPr>
              <w:t>0</w:t>
            </w:r>
          </w:p>
        </w:tc>
      </w:tr>
      <w:tr w:rsidR="00CF013D" w:rsidRPr="00FB6AF1" w14:paraId="16F88AF8" w14:textId="77777777" w:rsidTr="007C2CC7">
        <w:trPr>
          <w:trHeight w:val="20"/>
        </w:trPr>
        <w:tc>
          <w:tcPr>
            <w:tcW w:w="40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F4" w14:textId="77777777" w:rsidR="00CF013D" w:rsidRPr="00FB6AF1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Кияйская средняя школа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F5" w14:textId="77777777" w:rsidR="00CF013D" w:rsidRPr="00FB6AF1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F6" w14:textId="77777777" w:rsidR="00CF013D" w:rsidRPr="00FB6AF1" w:rsidRDefault="00CF013D" w:rsidP="007C2CC7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F7" w14:textId="77777777" w:rsidR="00CF013D" w:rsidRPr="00FB6AF1" w:rsidRDefault="00D85BCB" w:rsidP="007C2CC7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Calibri" w:hAnsi="Arial Narrow" w:cs="Calibri"/>
                <w:sz w:val="20"/>
                <w:szCs w:val="20"/>
              </w:rPr>
              <w:t>0</w:t>
            </w:r>
          </w:p>
        </w:tc>
      </w:tr>
      <w:tr w:rsidR="00CF013D" w:rsidRPr="00FB6AF1" w14:paraId="16F88AFD" w14:textId="77777777" w:rsidTr="007C2CC7">
        <w:trPr>
          <w:trHeight w:val="20"/>
        </w:trPr>
        <w:tc>
          <w:tcPr>
            <w:tcW w:w="40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F9" w14:textId="77777777" w:rsidR="00CF013D" w:rsidRPr="00FB6AF1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Колбинская средняя школа</w:t>
            </w:r>
          </w:p>
        </w:tc>
        <w:tc>
          <w:tcPr>
            <w:tcW w:w="4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FA" w14:textId="77777777" w:rsidR="00CF013D" w:rsidRPr="00FB6AF1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FB" w14:textId="77777777" w:rsidR="00CF013D" w:rsidRPr="00FB6AF1" w:rsidRDefault="00D85BCB" w:rsidP="007C2CC7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Calibri" w:hAnsi="Arial Narrow" w:cs="Calibri"/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FC" w14:textId="77777777" w:rsidR="00CF013D" w:rsidRPr="00FB6AF1" w:rsidRDefault="00D85BCB" w:rsidP="007C2CC7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Calibri" w:hAnsi="Arial Narrow" w:cs="Calibri"/>
                <w:sz w:val="20"/>
                <w:szCs w:val="20"/>
              </w:rPr>
              <w:t>20</w:t>
            </w:r>
          </w:p>
        </w:tc>
      </w:tr>
      <w:tr w:rsidR="00CF013D" w:rsidRPr="00FB6AF1" w14:paraId="16F88B02" w14:textId="77777777" w:rsidTr="007C2CC7">
        <w:trPr>
          <w:trHeight w:val="20"/>
        </w:trPr>
        <w:tc>
          <w:tcPr>
            <w:tcW w:w="40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FE" w14:textId="77777777" w:rsidR="00CF013D" w:rsidRPr="00FB6AF1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Нарвинская средняя школа</w:t>
            </w:r>
          </w:p>
        </w:tc>
        <w:tc>
          <w:tcPr>
            <w:tcW w:w="4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AFF" w14:textId="77777777" w:rsidR="00CF013D" w:rsidRPr="00FB6AF1" w:rsidRDefault="00D85BCB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  <w:highlight w:val="white"/>
              </w:rPr>
              <w:t>Отсутствуют условия доступности для инвалидов</w:t>
            </w:r>
            <w:r w:rsidRPr="00FB6AF1">
              <w:rPr>
                <w:rFonts w:ascii="Arial Narrow" w:eastAsia="Arial Narrow" w:hAnsi="Arial Narrow" w:cs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00" w14:textId="77777777" w:rsidR="00CF013D" w:rsidRPr="00FB6AF1" w:rsidRDefault="00CF013D" w:rsidP="007C2CC7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01" w14:textId="77777777" w:rsidR="00CF013D" w:rsidRPr="00FB6AF1" w:rsidRDefault="00D85BCB" w:rsidP="007C2CC7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Calibri" w:hAnsi="Arial Narrow" w:cs="Calibri"/>
                <w:sz w:val="20"/>
                <w:szCs w:val="20"/>
              </w:rPr>
              <w:t>0</w:t>
            </w:r>
          </w:p>
        </w:tc>
      </w:tr>
      <w:tr w:rsidR="00CF013D" w:rsidRPr="00FB6AF1" w14:paraId="16F88B07" w14:textId="77777777" w:rsidTr="007C2CC7">
        <w:trPr>
          <w:trHeight w:val="20"/>
        </w:trPr>
        <w:tc>
          <w:tcPr>
            <w:tcW w:w="40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03" w14:textId="77777777" w:rsidR="00CF013D" w:rsidRPr="00FB6AF1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Нижне-Есауловская средняя школа</w:t>
            </w:r>
          </w:p>
        </w:tc>
        <w:tc>
          <w:tcPr>
            <w:tcW w:w="4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04" w14:textId="77777777" w:rsidR="00CF013D" w:rsidRPr="00FB6AF1" w:rsidRDefault="00D85BCB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  <w:highlight w:val="white"/>
              </w:rPr>
              <w:t>Отсутствуют условия доступности для инвалидов</w:t>
            </w:r>
            <w:r w:rsidRPr="00FB6AF1">
              <w:rPr>
                <w:rFonts w:ascii="Arial Narrow" w:eastAsia="Arial Narrow" w:hAnsi="Arial Narrow" w:cs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05" w14:textId="77777777" w:rsidR="00CF013D" w:rsidRPr="00FB6AF1" w:rsidRDefault="00CF013D" w:rsidP="007C2CC7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06" w14:textId="77777777" w:rsidR="00CF013D" w:rsidRPr="00FB6AF1" w:rsidRDefault="00D85BCB" w:rsidP="007C2CC7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Calibri" w:hAnsi="Arial Narrow" w:cs="Calibri"/>
                <w:sz w:val="20"/>
                <w:szCs w:val="20"/>
              </w:rPr>
              <w:t>0</w:t>
            </w:r>
          </w:p>
        </w:tc>
      </w:tr>
      <w:tr w:rsidR="00CF013D" w:rsidRPr="00FB6AF1" w14:paraId="16F88B0C" w14:textId="77777777" w:rsidTr="007C2CC7">
        <w:trPr>
          <w:trHeight w:val="20"/>
        </w:trPr>
        <w:tc>
          <w:tcPr>
            <w:tcW w:w="40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08" w14:textId="77777777" w:rsidR="00CF013D" w:rsidRPr="00FB6AF1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Орешенская основная школа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09" w14:textId="77777777" w:rsidR="00CF013D" w:rsidRPr="00FB6AF1" w:rsidRDefault="00D85BCB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  <w:highlight w:val="white"/>
              </w:rPr>
              <w:t>Отсутствуют условия доступности для инвалидов</w:t>
            </w:r>
            <w:r w:rsidRPr="00FB6AF1">
              <w:rPr>
                <w:rFonts w:ascii="Arial Narrow" w:eastAsia="Arial Narrow" w:hAnsi="Arial Narrow" w:cs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0A" w14:textId="77777777" w:rsidR="00CF013D" w:rsidRPr="00FB6AF1" w:rsidRDefault="00CF013D" w:rsidP="007C2CC7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0B" w14:textId="77777777" w:rsidR="00CF013D" w:rsidRPr="00FB6AF1" w:rsidRDefault="00D85BCB" w:rsidP="007C2CC7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Calibri" w:hAnsi="Arial Narrow" w:cs="Calibri"/>
                <w:sz w:val="20"/>
                <w:szCs w:val="20"/>
              </w:rPr>
              <w:t>0</w:t>
            </w:r>
          </w:p>
        </w:tc>
      </w:tr>
      <w:tr w:rsidR="00CF013D" w:rsidRPr="00FB6AF1" w14:paraId="16F88B11" w14:textId="77777777" w:rsidTr="007C2CC7">
        <w:trPr>
          <w:trHeight w:val="20"/>
        </w:trPr>
        <w:tc>
          <w:tcPr>
            <w:tcW w:w="40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0D" w14:textId="77777777" w:rsidR="00CF013D" w:rsidRPr="00FB6AF1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Первоманская средняя школа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0E" w14:textId="77777777" w:rsidR="00CF013D" w:rsidRPr="00FB6AF1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0F" w14:textId="77777777" w:rsidR="00CF013D" w:rsidRPr="00FB6AF1" w:rsidRDefault="00D85BCB" w:rsidP="007C2CC7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Calibri" w:hAnsi="Arial Narrow" w:cs="Calibri"/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10" w14:textId="77777777" w:rsidR="00CF013D" w:rsidRPr="00FB6AF1" w:rsidRDefault="00D85BCB" w:rsidP="007C2CC7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Calibri" w:hAnsi="Arial Narrow" w:cs="Calibri"/>
                <w:sz w:val="20"/>
                <w:szCs w:val="20"/>
              </w:rPr>
              <w:t>40</w:t>
            </w:r>
          </w:p>
        </w:tc>
      </w:tr>
      <w:tr w:rsidR="00CF013D" w:rsidRPr="00FB6AF1" w14:paraId="16F88B16" w14:textId="77777777" w:rsidTr="007C2CC7">
        <w:trPr>
          <w:trHeight w:val="20"/>
        </w:trPr>
        <w:tc>
          <w:tcPr>
            <w:tcW w:w="40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12" w14:textId="77777777" w:rsidR="00CF013D" w:rsidRPr="00FB6AF1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Степно-Баджейская основная школа</w:t>
            </w:r>
          </w:p>
        </w:tc>
        <w:tc>
          <w:tcPr>
            <w:tcW w:w="4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13" w14:textId="77777777" w:rsidR="00CF013D" w:rsidRPr="00FB6AF1" w:rsidRDefault="00D85BCB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  <w:highlight w:val="white"/>
              </w:rPr>
              <w:t>Отсутствуют условия доступности для инвалидов</w:t>
            </w:r>
            <w:r w:rsidRPr="00FB6AF1">
              <w:rPr>
                <w:rFonts w:ascii="Arial Narrow" w:eastAsia="Arial Narrow" w:hAnsi="Arial Narrow" w:cs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14" w14:textId="77777777" w:rsidR="00CF013D" w:rsidRPr="00FB6AF1" w:rsidRDefault="00CF013D" w:rsidP="007C2CC7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15" w14:textId="77777777" w:rsidR="00CF013D" w:rsidRPr="00FB6AF1" w:rsidRDefault="00D85BCB" w:rsidP="007C2CC7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Calibri" w:hAnsi="Arial Narrow" w:cs="Calibri"/>
                <w:sz w:val="20"/>
                <w:szCs w:val="20"/>
              </w:rPr>
              <w:t>0</w:t>
            </w:r>
          </w:p>
        </w:tc>
      </w:tr>
      <w:tr w:rsidR="00CF013D" w:rsidRPr="00FB6AF1" w14:paraId="16F88B1B" w14:textId="77777777" w:rsidTr="007C2CC7">
        <w:trPr>
          <w:trHeight w:val="20"/>
        </w:trPr>
        <w:tc>
          <w:tcPr>
            <w:tcW w:w="40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17" w14:textId="77777777" w:rsidR="00CF013D" w:rsidRPr="00FB6AF1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21"/>
                <w:id w:val="-855584845"/>
              </w:sdtPr>
              <w:sdtEndPr/>
              <w:sdtContent>
                <w:r w:rsidRPr="00FB6AF1">
                  <w:rPr>
                    <w:rFonts w:ascii="Arial Narrow" w:eastAsia="Arial" w:hAnsi="Arial Narrow" w:cs="Arial"/>
                    <w:sz w:val="20"/>
                    <w:szCs w:val="20"/>
                  </w:rPr>
                  <w:t>Шалинская средняя школа №1</w:t>
                </w:r>
              </w:sdtContent>
            </w:sdt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18" w14:textId="77777777" w:rsidR="00CF013D" w:rsidRPr="00FB6AF1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19" w14:textId="77777777" w:rsidR="00CF013D" w:rsidRPr="00FB6AF1" w:rsidRDefault="00D85BCB" w:rsidP="007C2CC7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Calibri" w:hAnsi="Arial Narrow" w:cs="Calibri"/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1A" w14:textId="77777777" w:rsidR="00CF013D" w:rsidRPr="00FB6AF1" w:rsidRDefault="00D85BCB" w:rsidP="007C2CC7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Calibri" w:hAnsi="Arial Narrow" w:cs="Calibri"/>
                <w:sz w:val="20"/>
                <w:szCs w:val="20"/>
              </w:rPr>
              <w:t>20</w:t>
            </w:r>
          </w:p>
        </w:tc>
      </w:tr>
      <w:tr w:rsidR="00CF013D" w:rsidRPr="00FB6AF1" w14:paraId="16F88B20" w14:textId="77777777" w:rsidTr="007C2CC7">
        <w:trPr>
          <w:trHeight w:val="20"/>
        </w:trPr>
        <w:tc>
          <w:tcPr>
            <w:tcW w:w="40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1C" w14:textId="77777777" w:rsidR="00CF013D" w:rsidRPr="00FB6AF1" w:rsidRDefault="00D85BCB">
            <w:pPr>
              <w:widowControl w:val="0"/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Районный дом детского творчества Манского района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1D" w14:textId="77777777" w:rsidR="00CF013D" w:rsidRPr="00FB6AF1" w:rsidRDefault="00D85BCB">
            <w:pPr>
              <w:rPr>
                <w:rFonts w:ascii="Arial Narrow" w:eastAsia="Arial Narrow" w:hAnsi="Arial Narrow" w:cs="Arial Narrow"/>
                <w:sz w:val="20"/>
                <w:szCs w:val="20"/>
                <w:highlight w:val="white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  <w:highlight w:val="white"/>
              </w:rPr>
              <w:t>Отсутствуют условия доступности для инвалидов</w:t>
            </w:r>
            <w:r w:rsidRPr="00FB6AF1">
              <w:rPr>
                <w:rFonts w:ascii="Arial Narrow" w:eastAsia="Arial Narrow" w:hAnsi="Arial Narrow" w:cs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1E" w14:textId="77777777" w:rsidR="00CF013D" w:rsidRPr="00FB6AF1" w:rsidRDefault="00CF013D" w:rsidP="007C2CC7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1F" w14:textId="77777777" w:rsidR="00CF013D" w:rsidRPr="00FB6AF1" w:rsidRDefault="00D85BCB" w:rsidP="007C2CC7">
            <w:pPr>
              <w:widowControl w:val="0"/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B6AF1">
              <w:rPr>
                <w:rFonts w:ascii="Arial Narrow" w:eastAsia="Calibri" w:hAnsi="Arial Narrow" w:cs="Calibri"/>
                <w:sz w:val="20"/>
                <w:szCs w:val="20"/>
              </w:rPr>
              <w:t>0</w:t>
            </w:r>
          </w:p>
        </w:tc>
      </w:tr>
    </w:tbl>
    <w:p w14:paraId="16F88B21" w14:textId="77777777" w:rsidR="00CF013D" w:rsidRPr="00FB6AF1" w:rsidRDefault="00CF013D">
      <w:pPr>
        <w:spacing w:after="0" w:line="360" w:lineRule="auto"/>
        <w:rPr>
          <w:rFonts w:ascii="Arial Narrow" w:eastAsia="Arial Narrow" w:hAnsi="Arial Narrow" w:cs="Arial Narrow"/>
          <w:b/>
          <w:sz w:val="20"/>
          <w:szCs w:val="20"/>
        </w:rPr>
      </w:pPr>
    </w:p>
    <w:tbl>
      <w:tblPr>
        <w:tblStyle w:val="affffffffffffffffffffffffff"/>
        <w:tblW w:w="96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4680"/>
        <w:gridCol w:w="635"/>
        <w:gridCol w:w="635"/>
      </w:tblGrid>
      <w:tr w:rsidR="00CF013D" w:rsidRPr="00FB6AF1" w14:paraId="16F88B24" w14:textId="77777777" w:rsidTr="007C2CC7">
        <w:trPr>
          <w:trHeight w:val="20"/>
        </w:trPr>
        <w:tc>
          <w:tcPr>
            <w:tcW w:w="8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22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3.2.1. Наличие в организации социальной сферы условий доступности, позволяющих инвалидам получать услуги наравне с другими</w:t>
            </w: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23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CF013D" w:rsidRPr="00FB6AF1" w14:paraId="16F88B29" w14:textId="77777777" w:rsidTr="007C2CC7">
        <w:trPr>
          <w:trHeight w:val="20"/>
        </w:trPr>
        <w:tc>
          <w:tcPr>
            <w:tcW w:w="36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25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Большеунгутская средняя общеобразовательная школа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26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27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28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40</w:t>
            </w:r>
          </w:p>
        </w:tc>
      </w:tr>
      <w:tr w:rsidR="00CF013D" w:rsidRPr="00FB6AF1" w14:paraId="16F88B2E" w14:textId="77777777" w:rsidTr="007C2CC7">
        <w:trPr>
          <w:trHeight w:val="20"/>
        </w:trPr>
        <w:tc>
          <w:tcPr>
            <w:tcW w:w="36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2A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Верх-Есаульская основная школа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2B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Отсутствуют условия доступности, позволяющие инвалидам получать услуги наравне с другими</w:t>
            </w:r>
            <w:r w:rsidRPr="00FB6AF1">
              <w:rPr>
                <w:rFonts w:ascii="Arial Narrow" w:eastAsia="Arial Narrow" w:hAnsi="Arial Narrow" w:cs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2C" w14:textId="77777777" w:rsidR="00CF013D" w:rsidRPr="00FB6AF1" w:rsidRDefault="00CF013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2D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</w:tr>
      <w:tr w:rsidR="00CF013D" w:rsidRPr="00FB6AF1" w14:paraId="16F88B33" w14:textId="77777777" w:rsidTr="007C2CC7">
        <w:trPr>
          <w:trHeight w:val="20"/>
        </w:trPr>
        <w:tc>
          <w:tcPr>
            <w:tcW w:w="36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2F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Выезжелогская основная школа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30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31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32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40</w:t>
            </w:r>
          </w:p>
        </w:tc>
      </w:tr>
      <w:tr w:rsidR="00CF013D" w:rsidRPr="00FB6AF1" w14:paraId="16F88B38" w14:textId="77777777" w:rsidTr="007C2CC7">
        <w:trPr>
          <w:trHeight w:val="20"/>
        </w:trPr>
        <w:tc>
          <w:tcPr>
            <w:tcW w:w="36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34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Камарчагская средняя общеобразовательная школа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35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Количество условий доступности, позволяющих инвалидам получать услуги наравне с другими (от </w:t>
            </w: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одного до четырех)</w:t>
            </w: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36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37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40</w:t>
            </w:r>
          </w:p>
        </w:tc>
      </w:tr>
      <w:tr w:rsidR="00CF013D" w:rsidRPr="00FB6AF1" w14:paraId="16F88B3D" w14:textId="77777777" w:rsidTr="007C2CC7">
        <w:trPr>
          <w:trHeight w:val="20"/>
        </w:trPr>
        <w:tc>
          <w:tcPr>
            <w:tcW w:w="36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39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Кияйская средняя школа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3A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3B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3C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40</w:t>
            </w:r>
          </w:p>
        </w:tc>
      </w:tr>
      <w:tr w:rsidR="00CF013D" w:rsidRPr="00FB6AF1" w14:paraId="16F88B42" w14:textId="77777777" w:rsidTr="007C2CC7">
        <w:trPr>
          <w:trHeight w:val="20"/>
        </w:trPr>
        <w:tc>
          <w:tcPr>
            <w:tcW w:w="36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3E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Колбинская средняя школа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3F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40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41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40</w:t>
            </w:r>
          </w:p>
        </w:tc>
      </w:tr>
      <w:tr w:rsidR="00CF013D" w:rsidRPr="00FB6AF1" w14:paraId="16F88B47" w14:textId="77777777" w:rsidTr="007C2CC7">
        <w:trPr>
          <w:trHeight w:val="20"/>
        </w:trPr>
        <w:tc>
          <w:tcPr>
            <w:tcW w:w="36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43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Нарвинская средняя школа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44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45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46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60</w:t>
            </w:r>
          </w:p>
        </w:tc>
      </w:tr>
      <w:tr w:rsidR="00CF013D" w:rsidRPr="00FB6AF1" w14:paraId="16F88B4C" w14:textId="77777777" w:rsidTr="007C2CC7">
        <w:trPr>
          <w:trHeight w:val="20"/>
        </w:trPr>
        <w:tc>
          <w:tcPr>
            <w:tcW w:w="36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48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Нижне-Есауловская средняя школа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49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4A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4B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20</w:t>
            </w:r>
          </w:p>
        </w:tc>
      </w:tr>
      <w:tr w:rsidR="00CF013D" w:rsidRPr="00FB6AF1" w14:paraId="16F88B51" w14:textId="77777777" w:rsidTr="007C2CC7">
        <w:trPr>
          <w:trHeight w:val="20"/>
        </w:trPr>
        <w:tc>
          <w:tcPr>
            <w:tcW w:w="36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4D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Орешенская основная школа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4E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Количество условий доступности, позволяющих инвалидам получать услуги наравне</w:t>
            </w: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 другими (от одного до четырех)</w:t>
            </w: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4F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50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40</w:t>
            </w:r>
          </w:p>
        </w:tc>
      </w:tr>
      <w:tr w:rsidR="00CF013D" w:rsidRPr="00FB6AF1" w14:paraId="16F88B56" w14:textId="77777777" w:rsidTr="007C2CC7">
        <w:trPr>
          <w:trHeight w:val="20"/>
        </w:trPr>
        <w:tc>
          <w:tcPr>
            <w:tcW w:w="36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52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Первоманская средняя школа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53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54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55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40</w:t>
            </w:r>
          </w:p>
        </w:tc>
      </w:tr>
      <w:tr w:rsidR="00CF013D" w:rsidRPr="00FB6AF1" w14:paraId="16F88B5B" w14:textId="77777777" w:rsidTr="007C2CC7">
        <w:trPr>
          <w:trHeight w:val="20"/>
        </w:trPr>
        <w:tc>
          <w:tcPr>
            <w:tcW w:w="36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57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Степно-Баджейская основная школа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58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59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5A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20</w:t>
            </w:r>
          </w:p>
        </w:tc>
      </w:tr>
      <w:tr w:rsidR="00CF013D" w:rsidRPr="00FB6AF1" w14:paraId="16F88B60" w14:textId="77777777" w:rsidTr="007C2CC7">
        <w:trPr>
          <w:trHeight w:val="20"/>
        </w:trPr>
        <w:tc>
          <w:tcPr>
            <w:tcW w:w="36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5C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22"/>
                <w:id w:val="2025583467"/>
              </w:sdtPr>
              <w:sdtEndPr/>
              <w:sdtContent>
                <w:r w:rsidRPr="00FB6AF1">
                  <w:rPr>
                    <w:rFonts w:ascii="Arial Narrow" w:eastAsia="Arial" w:hAnsi="Arial Narrow" w:cs="Arial"/>
                    <w:sz w:val="20"/>
                    <w:szCs w:val="20"/>
                  </w:rPr>
                  <w:t>Шалинская средняя школа №1</w:t>
                </w:r>
              </w:sdtContent>
            </w:sdt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5D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5E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5F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40</w:t>
            </w:r>
          </w:p>
        </w:tc>
      </w:tr>
      <w:tr w:rsidR="00CF013D" w:rsidRPr="00FB6AF1" w14:paraId="16F88B65" w14:textId="77777777" w:rsidTr="007C2CC7">
        <w:trPr>
          <w:trHeight w:val="20"/>
        </w:trPr>
        <w:tc>
          <w:tcPr>
            <w:tcW w:w="36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61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Районный дом детского творчества Манского района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62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Отсутствуют условия доступности, позволяющие инвалидам получать услуги наравне с другими</w:t>
            </w:r>
            <w:r w:rsidRPr="00FB6AF1">
              <w:rPr>
                <w:rFonts w:ascii="Arial Narrow" w:eastAsia="Arial Narrow" w:hAnsi="Arial Narrow" w:cs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63" w14:textId="77777777" w:rsidR="00CF013D" w:rsidRPr="00FB6AF1" w:rsidRDefault="00CF013D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64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hAnsi="Arial Narrow"/>
                <w:sz w:val="20"/>
                <w:szCs w:val="20"/>
              </w:rPr>
              <w:t>0</w:t>
            </w:r>
          </w:p>
        </w:tc>
      </w:tr>
    </w:tbl>
    <w:p w14:paraId="16F88B66" w14:textId="77777777" w:rsidR="00CF013D" w:rsidRPr="00FB6AF1" w:rsidRDefault="00CF013D">
      <w:pPr>
        <w:spacing w:after="0"/>
        <w:rPr>
          <w:rFonts w:ascii="Arial Narrow" w:eastAsia="Arial Narrow" w:hAnsi="Arial Narrow" w:cs="Arial Narrow"/>
          <w:b/>
          <w:sz w:val="20"/>
          <w:szCs w:val="20"/>
        </w:rPr>
      </w:pPr>
    </w:p>
    <w:tbl>
      <w:tblPr>
        <w:tblStyle w:val="affffffffffffffffffffffffff0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56"/>
        <w:gridCol w:w="741"/>
        <w:gridCol w:w="741"/>
      </w:tblGrid>
      <w:tr w:rsidR="00CF013D" w:rsidRPr="00FB6AF1" w14:paraId="16F88B69" w14:textId="77777777">
        <w:trPr>
          <w:trHeight w:val="690"/>
        </w:trPr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67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3.3.1. Число получателей услуг-инвалидов, удовлетворенных доступностью услуг для инвалидов, по отношению к числу опрошенных получателей услуг-инвалидов, ответивших на соответствующий вопрос анкеты (учитываются только инвалиды и их представители)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68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CF013D" w:rsidRPr="00FB6AF1" w14:paraId="16F88B6D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6A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Большеунгутская средняя общеобразовательная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6B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6C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</w:tr>
      <w:tr w:rsidR="00CF013D" w:rsidRPr="00FB6AF1" w14:paraId="16F88B71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6E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Верх-Есаульская основная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6F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70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</w:tr>
      <w:tr w:rsidR="00CF013D" w:rsidRPr="00FB6AF1" w14:paraId="16F88B75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72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Выезжелогская основная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73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74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</w:tr>
      <w:tr w:rsidR="00CF013D" w:rsidRPr="00FB6AF1" w14:paraId="16F88B79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76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Камарчагская средняя общеобразовательная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77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78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</w:p>
        </w:tc>
      </w:tr>
      <w:tr w:rsidR="00CF013D" w:rsidRPr="00FB6AF1" w14:paraId="16F88B7D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7A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Кияйская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7B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7C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</w:p>
        </w:tc>
      </w:tr>
      <w:tr w:rsidR="00CF013D" w:rsidRPr="00FB6AF1" w14:paraId="16F88B81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7E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Колбинская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7F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80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</w:tr>
      <w:tr w:rsidR="00CF013D" w:rsidRPr="00FB6AF1" w14:paraId="16F88B85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82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Нарвинская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83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84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</w:p>
        </w:tc>
      </w:tr>
      <w:tr w:rsidR="00CF013D" w:rsidRPr="00FB6AF1" w14:paraId="16F88B89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86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Нижне-Есауловская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87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88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6</w:t>
            </w:r>
          </w:p>
        </w:tc>
      </w:tr>
      <w:tr w:rsidR="00CF013D" w:rsidRPr="00FB6AF1" w14:paraId="16F88B8D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8A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Орешенская основная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8B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8C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</w:p>
        </w:tc>
      </w:tr>
      <w:tr w:rsidR="00CF013D" w:rsidRPr="00FB6AF1" w14:paraId="16F88B91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8E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Первоманская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8F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90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</w:tr>
      <w:tr w:rsidR="00CF013D" w:rsidRPr="00FB6AF1" w14:paraId="16F88B95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92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Степно-Баджейская основная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93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94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</w:tr>
      <w:tr w:rsidR="00CF013D" w:rsidRPr="00FB6AF1" w14:paraId="16F88B99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96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23"/>
                <w:id w:val="-938836326"/>
              </w:sdtPr>
              <w:sdtEndPr/>
              <w:sdtContent>
                <w:r w:rsidRPr="00FB6AF1">
                  <w:rPr>
                    <w:rFonts w:ascii="Arial Narrow" w:eastAsia="Arial" w:hAnsi="Arial Narrow" w:cs="Arial"/>
                    <w:sz w:val="20"/>
                    <w:szCs w:val="20"/>
                  </w:rPr>
                  <w:t>Шалинская средняя школа №1</w:t>
                </w:r>
              </w:sdtContent>
            </w:sdt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97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14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98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20</w:t>
            </w:r>
          </w:p>
        </w:tc>
      </w:tr>
      <w:tr w:rsidR="00CF013D" w:rsidRPr="00FB6AF1" w14:paraId="16F88B9D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9A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Районный дом детского творчества Манского района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9B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9C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7</w:t>
            </w:r>
          </w:p>
        </w:tc>
      </w:tr>
    </w:tbl>
    <w:p w14:paraId="16F88BA0" w14:textId="0D76F5A6" w:rsidR="00CF013D" w:rsidRPr="00FB6AF1" w:rsidRDefault="00D85BCB" w:rsidP="001B2406">
      <w:pPr>
        <w:spacing w:after="0"/>
        <w:jc w:val="center"/>
        <w:rPr>
          <w:rFonts w:ascii="Arial Narrow" w:eastAsia="Arial Narrow" w:hAnsi="Arial Narrow" w:cs="Arial Narrow"/>
          <w:sz w:val="20"/>
          <w:szCs w:val="20"/>
          <w:highlight w:val="white"/>
        </w:rPr>
      </w:pPr>
      <w:r w:rsidRPr="00FB6AF1">
        <w:rPr>
          <w:rFonts w:ascii="Arial Narrow" w:eastAsia="Arial Narrow" w:hAnsi="Arial Narrow" w:cs="Arial Narrow"/>
          <w:b/>
          <w:sz w:val="20"/>
          <w:szCs w:val="20"/>
        </w:rPr>
        <w:t>4. Доброжелательность, вежливость работников организации</w:t>
      </w:r>
    </w:p>
    <w:tbl>
      <w:tblPr>
        <w:tblStyle w:val="affffffffffffffffffffffffff1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56"/>
        <w:gridCol w:w="741"/>
        <w:gridCol w:w="741"/>
      </w:tblGrid>
      <w:tr w:rsidR="00CF013D" w:rsidRPr="00FB6AF1" w14:paraId="16F88BA3" w14:textId="77777777">
        <w:trPr>
          <w:trHeight w:val="690"/>
        </w:trPr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A1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4.1.1.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услуги, по отношению к числу опрошенных получателей услуг, ответивших на данный вопрос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A2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Вып</w:t>
            </w: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олнение индикатора</w:t>
            </w:r>
          </w:p>
        </w:tc>
      </w:tr>
      <w:tr w:rsidR="00CF013D" w:rsidRPr="00FB6AF1" w14:paraId="16F88BA7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A4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Большеунгутская средняя общеобразовательная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A5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A6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22</w:t>
            </w:r>
          </w:p>
        </w:tc>
      </w:tr>
      <w:tr w:rsidR="00CF013D" w:rsidRPr="00FB6AF1" w14:paraId="16F88BAB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A8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Верх-Есаульская основная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A9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25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AA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25</w:t>
            </w:r>
          </w:p>
        </w:tc>
      </w:tr>
      <w:tr w:rsidR="00CF013D" w:rsidRPr="00FB6AF1" w14:paraId="16F88BAF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AC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Выезжелогская основная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AD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23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AE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24</w:t>
            </w:r>
          </w:p>
        </w:tc>
      </w:tr>
      <w:tr w:rsidR="00CF013D" w:rsidRPr="00FB6AF1" w14:paraId="16F88BB3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B0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Камарчагская средняя общеобразовательная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B1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157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B2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189</w:t>
            </w:r>
          </w:p>
        </w:tc>
      </w:tr>
      <w:tr w:rsidR="00CF013D" w:rsidRPr="00FB6AF1" w14:paraId="16F88BB7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B4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Кияйская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B5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43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B6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43</w:t>
            </w:r>
          </w:p>
        </w:tc>
      </w:tr>
      <w:tr w:rsidR="00CF013D" w:rsidRPr="00FB6AF1" w14:paraId="16F88BBB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B8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Колбинская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B9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25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BA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25</w:t>
            </w:r>
          </w:p>
        </w:tc>
      </w:tr>
      <w:tr w:rsidR="00CF013D" w:rsidRPr="00FB6AF1" w14:paraId="16F88BBF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BC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Нарвинская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BD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54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BE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57</w:t>
            </w:r>
          </w:p>
        </w:tc>
      </w:tr>
      <w:tr w:rsidR="00CF013D" w:rsidRPr="00FB6AF1" w14:paraId="16F88BC3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C0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Нижне-Есауловская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C1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112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C2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129</w:t>
            </w:r>
          </w:p>
        </w:tc>
      </w:tr>
      <w:tr w:rsidR="00CF013D" w:rsidRPr="00FB6AF1" w14:paraId="16F88BC7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C4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Орешенская основная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C5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19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C6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20</w:t>
            </w:r>
          </w:p>
        </w:tc>
      </w:tr>
      <w:tr w:rsidR="00CF013D" w:rsidRPr="00FB6AF1" w14:paraId="16F88BCB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C8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Первоманская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C9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162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CA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201</w:t>
            </w:r>
          </w:p>
        </w:tc>
      </w:tr>
      <w:tr w:rsidR="00CF013D" w:rsidRPr="00FB6AF1" w14:paraId="16F88BCF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CC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Степно-Баджейская основная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CD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31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CE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32</w:t>
            </w:r>
          </w:p>
        </w:tc>
      </w:tr>
      <w:tr w:rsidR="00CF013D" w:rsidRPr="00FB6AF1" w14:paraId="16F88BD3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D0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24"/>
                <w:id w:val="1227336577"/>
              </w:sdtPr>
              <w:sdtEndPr/>
              <w:sdtContent>
                <w:r w:rsidRPr="00FB6AF1">
                  <w:rPr>
                    <w:rFonts w:ascii="Arial Narrow" w:eastAsia="Arial" w:hAnsi="Arial Narrow" w:cs="Arial"/>
                    <w:sz w:val="20"/>
                    <w:szCs w:val="20"/>
                  </w:rPr>
                  <w:t>Шалинская средняя школа №1</w:t>
                </w:r>
              </w:sdtContent>
            </w:sdt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D1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291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D2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360</w:t>
            </w:r>
          </w:p>
        </w:tc>
      </w:tr>
      <w:tr w:rsidR="00CF013D" w:rsidRPr="00FB6AF1" w14:paraId="16F88BD7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D4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Районный дом детского творчества Манского района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D5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156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D6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161</w:t>
            </w:r>
          </w:p>
        </w:tc>
      </w:tr>
    </w:tbl>
    <w:p w14:paraId="16F88BD8" w14:textId="77777777" w:rsidR="00CF013D" w:rsidRPr="00FB6AF1" w:rsidRDefault="00CF01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 Narrow" w:hAnsi="Arial Narrow" w:cs="Arial Narrow"/>
          <w:sz w:val="20"/>
          <w:szCs w:val="20"/>
          <w:highlight w:val="white"/>
        </w:rPr>
      </w:pPr>
    </w:p>
    <w:tbl>
      <w:tblPr>
        <w:tblStyle w:val="affffffffffffffffffffffffff2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56"/>
        <w:gridCol w:w="741"/>
        <w:gridCol w:w="741"/>
      </w:tblGrid>
      <w:tr w:rsidR="00CF013D" w:rsidRPr="00FB6AF1" w14:paraId="16F88BDB" w14:textId="77777777">
        <w:trPr>
          <w:trHeight w:val="690"/>
        </w:trPr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D9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4.2.1. Число получателей услуг, удовлетворенных доброжелательностью, вежливостью работников организации, обеспечивающих непосредственное оказание услуги, по отношению к числу опрошенных получателей услуг, ответивших на данный вопрос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DA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CF013D" w:rsidRPr="00FB6AF1" w14:paraId="16F88BDF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DC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Большеунгутская средняя общеобразовательная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DD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22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DE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22</w:t>
            </w:r>
          </w:p>
        </w:tc>
      </w:tr>
      <w:tr w:rsidR="00CF013D" w:rsidRPr="00FB6AF1" w14:paraId="16F88BE3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E0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Верх-Есаульская основная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E1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25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E2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25</w:t>
            </w:r>
          </w:p>
        </w:tc>
      </w:tr>
      <w:tr w:rsidR="00CF013D" w:rsidRPr="00FB6AF1" w14:paraId="16F88BE7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E4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Выезжелогская основная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E5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24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E6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24</w:t>
            </w:r>
          </w:p>
        </w:tc>
      </w:tr>
      <w:tr w:rsidR="00CF013D" w:rsidRPr="00FB6AF1" w14:paraId="16F88BEB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E8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Камарчагская средняя общеобразовательная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E9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170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EA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189</w:t>
            </w:r>
          </w:p>
        </w:tc>
      </w:tr>
      <w:tr w:rsidR="00CF013D" w:rsidRPr="00FB6AF1" w14:paraId="16F88BEF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EC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Кияйская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ED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43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EE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43</w:t>
            </w:r>
          </w:p>
        </w:tc>
      </w:tr>
      <w:tr w:rsidR="00CF013D" w:rsidRPr="00FB6AF1" w14:paraId="16F88BF3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F0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Колбинская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F1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25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F2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25</w:t>
            </w:r>
          </w:p>
        </w:tc>
      </w:tr>
      <w:tr w:rsidR="00CF013D" w:rsidRPr="00FB6AF1" w14:paraId="16F88BF7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F4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Нарвинская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F5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54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F6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57</w:t>
            </w:r>
          </w:p>
        </w:tc>
      </w:tr>
      <w:tr w:rsidR="00CF013D" w:rsidRPr="00FB6AF1" w14:paraId="16F88BFB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F8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Нижне-Есауловская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F9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114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FA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129</w:t>
            </w:r>
          </w:p>
        </w:tc>
      </w:tr>
      <w:tr w:rsidR="00CF013D" w:rsidRPr="00FB6AF1" w14:paraId="16F88BFF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FC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Орешенская основная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FD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19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BFE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20</w:t>
            </w:r>
          </w:p>
        </w:tc>
      </w:tr>
      <w:tr w:rsidR="00CF013D" w:rsidRPr="00FB6AF1" w14:paraId="16F88C03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00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Первоманская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01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175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02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201</w:t>
            </w:r>
          </w:p>
        </w:tc>
      </w:tr>
      <w:tr w:rsidR="00CF013D" w:rsidRPr="00FB6AF1" w14:paraId="16F88C07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04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Степно-Баджейская основная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05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30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06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32</w:t>
            </w:r>
          </w:p>
        </w:tc>
      </w:tr>
      <w:tr w:rsidR="00CF013D" w:rsidRPr="00FB6AF1" w14:paraId="16F88C0B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08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25"/>
                <w:id w:val="-439678256"/>
              </w:sdtPr>
              <w:sdtEndPr/>
              <w:sdtContent>
                <w:r w:rsidRPr="00FB6AF1">
                  <w:rPr>
                    <w:rFonts w:ascii="Arial Narrow" w:eastAsia="Arial" w:hAnsi="Arial Narrow" w:cs="Arial"/>
                    <w:sz w:val="20"/>
                    <w:szCs w:val="20"/>
                  </w:rPr>
                  <w:t>Шалинская средняя школа №1</w:t>
                </w:r>
              </w:sdtContent>
            </w:sdt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09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334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0A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360</w:t>
            </w:r>
          </w:p>
        </w:tc>
      </w:tr>
      <w:tr w:rsidR="00CF013D" w:rsidRPr="00FB6AF1" w14:paraId="16F88C0F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0C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Районный дом детского творчества Манского района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0D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156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0E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161</w:t>
            </w:r>
          </w:p>
        </w:tc>
      </w:tr>
    </w:tbl>
    <w:p w14:paraId="16F88C10" w14:textId="77777777" w:rsidR="00CF013D" w:rsidRPr="00FB6AF1" w:rsidRDefault="00CF01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 Narrow" w:hAnsi="Arial Narrow" w:cs="Arial Narrow"/>
          <w:sz w:val="20"/>
          <w:szCs w:val="20"/>
          <w:highlight w:val="white"/>
        </w:rPr>
      </w:pPr>
    </w:p>
    <w:tbl>
      <w:tblPr>
        <w:tblStyle w:val="affffffffffffffffffffffffff3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56"/>
        <w:gridCol w:w="741"/>
        <w:gridCol w:w="741"/>
      </w:tblGrid>
      <w:tr w:rsidR="00CF013D" w:rsidRPr="00FB6AF1" w14:paraId="16F88C13" w14:textId="77777777">
        <w:trPr>
          <w:trHeight w:val="690"/>
        </w:trPr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11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4.3.1.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взаимодействия, по отношению к числу опрошенных получателей услуг, ответивших на данный вопрос.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12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</w:t>
            </w: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ра</w:t>
            </w:r>
          </w:p>
        </w:tc>
      </w:tr>
      <w:tr w:rsidR="00CF013D" w:rsidRPr="00FB6AF1" w14:paraId="16F88C17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14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Большеунгутская средняя общеобразовательная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15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17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16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17</w:t>
            </w:r>
          </w:p>
        </w:tc>
      </w:tr>
      <w:tr w:rsidR="00CF013D" w:rsidRPr="00FB6AF1" w14:paraId="16F88C1B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18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Верх-Есаульская основная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19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24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1A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24</w:t>
            </w:r>
          </w:p>
        </w:tc>
      </w:tr>
      <w:tr w:rsidR="00CF013D" w:rsidRPr="00FB6AF1" w14:paraId="16F88C1F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1C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Выезжелогская основная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1D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18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1E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18</w:t>
            </w:r>
          </w:p>
        </w:tc>
      </w:tr>
      <w:tr w:rsidR="00CF013D" w:rsidRPr="00FB6AF1" w14:paraId="16F88C23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20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Камарчагская средняя общеобразовательная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21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147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22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154</w:t>
            </w:r>
          </w:p>
        </w:tc>
      </w:tr>
      <w:tr w:rsidR="00CF013D" w:rsidRPr="00FB6AF1" w14:paraId="16F88C27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24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Кияйская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25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42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26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42</w:t>
            </w:r>
          </w:p>
        </w:tc>
      </w:tr>
      <w:tr w:rsidR="00CF013D" w:rsidRPr="00FB6AF1" w14:paraId="16F88C2B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28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Колбинская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29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25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2A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25</w:t>
            </w:r>
          </w:p>
        </w:tc>
      </w:tr>
      <w:tr w:rsidR="00CF013D" w:rsidRPr="00FB6AF1" w14:paraId="16F88C2F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2C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Нарвинская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2D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44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2E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46</w:t>
            </w:r>
          </w:p>
        </w:tc>
      </w:tr>
      <w:tr w:rsidR="00CF013D" w:rsidRPr="00FB6AF1" w14:paraId="16F88C33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30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Нижне-Есауловская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31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91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32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98</w:t>
            </w:r>
          </w:p>
        </w:tc>
      </w:tr>
      <w:tr w:rsidR="00CF013D" w:rsidRPr="00FB6AF1" w14:paraId="16F88C37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34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Орешенская основная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35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17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36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17</w:t>
            </w:r>
          </w:p>
        </w:tc>
      </w:tr>
      <w:tr w:rsidR="00CF013D" w:rsidRPr="00FB6AF1" w14:paraId="16F88C3B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38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Первоманская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39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131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3A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144</w:t>
            </w:r>
          </w:p>
        </w:tc>
      </w:tr>
      <w:tr w:rsidR="00CF013D" w:rsidRPr="00FB6AF1" w14:paraId="16F88C3F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3C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Степно-Баджейская основная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3D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28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3E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28</w:t>
            </w:r>
          </w:p>
        </w:tc>
      </w:tr>
      <w:tr w:rsidR="00CF013D" w:rsidRPr="00FB6AF1" w14:paraId="16F88C43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40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26"/>
                <w:id w:val="456373858"/>
              </w:sdtPr>
              <w:sdtEndPr/>
              <w:sdtContent>
                <w:r w:rsidRPr="00FB6AF1">
                  <w:rPr>
                    <w:rFonts w:ascii="Arial Narrow" w:eastAsia="Arial" w:hAnsi="Arial Narrow" w:cs="Arial"/>
                    <w:sz w:val="20"/>
                    <w:szCs w:val="20"/>
                  </w:rPr>
                  <w:t>Шалинская средняя школа №1</w:t>
                </w:r>
              </w:sdtContent>
            </w:sdt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41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230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42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243</w:t>
            </w:r>
          </w:p>
        </w:tc>
      </w:tr>
      <w:tr w:rsidR="00CF013D" w:rsidRPr="00FB6AF1" w14:paraId="16F88C47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44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Районный дом детского творчества Манского района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45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146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46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147</w:t>
            </w:r>
          </w:p>
        </w:tc>
      </w:tr>
    </w:tbl>
    <w:p w14:paraId="16F88C4A" w14:textId="67D4ED63" w:rsidR="00CF013D" w:rsidRPr="00FB6AF1" w:rsidRDefault="00D85BCB" w:rsidP="001B2406">
      <w:pPr>
        <w:widowControl w:val="0"/>
        <w:spacing w:after="0" w:line="276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 w:rsidRPr="00FB6AF1">
        <w:rPr>
          <w:rFonts w:ascii="Arial Narrow" w:eastAsia="Arial Narrow" w:hAnsi="Arial Narrow" w:cs="Arial Narrow"/>
          <w:b/>
          <w:sz w:val="20"/>
          <w:szCs w:val="20"/>
        </w:rPr>
        <w:t>5. Удовлетворенность условиями оказания услуг</w:t>
      </w:r>
    </w:p>
    <w:tbl>
      <w:tblPr>
        <w:tblStyle w:val="affffffffffffffffffffffffff4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56"/>
        <w:gridCol w:w="741"/>
        <w:gridCol w:w="741"/>
      </w:tblGrid>
      <w:tr w:rsidR="00CF013D" w:rsidRPr="00FB6AF1" w14:paraId="16F88C4D" w14:textId="77777777">
        <w:trPr>
          <w:trHeight w:val="690"/>
        </w:trPr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4B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5.1.1. Число получателей услуг, которые готовы рекомендовать организацию родственникам и знакомым (могли бы её рекомендовать, если бы была возможность выбора организации), по отношению к числу опрошенных получателей услуг, ответивших на данный вопрос.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4C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Выпо</w:t>
            </w: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лнение индикатора</w:t>
            </w:r>
          </w:p>
        </w:tc>
      </w:tr>
      <w:tr w:rsidR="00CF013D" w:rsidRPr="00FB6AF1" w14:paraId="16F88C51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4E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Большеунгутская средняя общеобразовательная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4F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22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50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22</w:t>
            </w:r>
          </w:p>
        </w:tc>
      </w:tr>
      <w:tr w:rsidR="00CF013D" w:rsidRPr="00FB6AF1" w14:paraId="16F88C55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52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Верх-Есаульская основная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53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25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54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25</w:t>
            </w:r>
          </w:p>
        </w:tc>
      </w:tr>
      <w:tr w:rsidR="00CF013D" w:rsidRPr="00FB6AF1" w14:paraId="16F88C59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56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Выезжелогская основная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57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24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58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24</w:t>
            </w:r>
          </w:p>
        </w:tc>
      </w:tr>
      <w:tr w:rsidR="00CF013D" w:rsidRPr="00FB6AF1" w14:paraId="16F88C5D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5A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Камарчагская средняя общеобразовательная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5B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141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5C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189</w:t>
            </w:r>
          </w:p>
        </w:tc>
      </w:tr>
      <w:tr w:rsidR="00CF013D" w:rsidRPr="00FB6AF1" w14:paraId="16F88C61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5E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Кияйская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5F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43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60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43</w:t>
            </w:r>
          </w:p>
        </w:tc>
      </w:tr>
      <w:tr w:rsidR="00CF013D" w:rsidRPr="00FB6AF1" w14:paraId="16F88C65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62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Колбинская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63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25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64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25</w:t>
            </w:r>
          </w:p>
        </w:tc>
      </w:tr>
      <w:tr w:rsidR="00CF013D" w:rsidRPr="00FB6AF1" w14:paraId="16F88C69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66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Нарвинская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67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55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68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57</w:t>
            </w:r>
          </w:p>
        </w:tc>
      </w:tr>
      <w:tr w:rsidR="00CF013D" w:rsidRPr="00FB6AF1" w14:paraId="16F88C6D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6A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Нижне-Есауловская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6B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112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6C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129</w:t>
            </w:r>
          </w:p>
        </w:tc>
      </w:tr>
      <w:tr w:rsidR="00CF013D" w:rsidRPr="00FB6AF1" w14:paraId="16F88C71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6E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Орешенская основная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6F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18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70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20</w:t>
            </w:r>
          </w:p>
        </w:tc>
      </w:tr>
      <w:tr w:rsidR="00CF013D" w:rsidRPr="00FB6AF1" w14:paraId="16F88C75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72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Первоманская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73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162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74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201</w:t>
            </w:r>
          </w:p>
        </w:tc>
      </w:tr>
      <w:tr w:rsidR="00CF013D" w:rsidRPr="00FB6AF1" w14:paraId="16F88C79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76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Степно-Баджейская основная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77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31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78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32</w:t>
            </w:r>
          </w:p>
        </w:tc>
      </w:tr>
      <w:tr w:rsidR="00CF013D" w:rsidRPr="00FB6AF1" w14:paraId="16F88C7D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7A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27"/>
                <w:id w:val="725037738"/>
              </w:sdtPr>
              <w:sdtEndPr/>
              <w:sdtContent>
                <w:r w:rsidRPr="00FB6AF1">
                  <w:rPr>
                    <w:rFonts w:ascii="Arial Narrow" w:eastAsia="Arial" w:hAnsi="Arial Narrow" w:cs="Arial"/>
                    <w:sz w:val="20"/>
                    <w:szCs w:val="20"/>
                  </w:rPr>
                  <w:t>Шалинская средняя школа №1</w:t>
                </w:r>
              </w:sdtContent>
            </w:sdt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7B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291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7C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360</w:t>
            </w:r>
          </w:p>
        </w:tc>
      </w:tr>
      <w:tr w:rsidR="00CF013D" w:rsidRPr="00FB6AF1" w14:paraId="16F88C81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7E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Районный дом детского творчества Манского района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7F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155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80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161</w:t>
            </w:r>
          </w:p>
        </w:tc>
      </w:tr>
    </w:tbl>
    <w:p w14:paraId="16F88C82" w14:textId="77777777" w:rsidR="00CF013D" w:rsidRPr="00FB6AF1" w:rsidRDefault="00CF013D">
      <w:pPr>
        <w:widowControl w:val="0"/>
        <w:spacing w:after="0" w:line="276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</w:p>
    <w:tbl>
      <w:tblPr>
        <w:tblStyle w:val="affffffffffffffffffffffffff5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56"/>
        <w:gridCol w:w="741"/>
        <w:gridCol w:w="741"/>
      </w:tblGrid>
      <w:tr w:rsidR="00CF013D" w:rsidRPr="00FB6AF1" w14:paraId="16F88C85" w14:textId="77777777" w:rsidTr="007C2CC7">
        <w:trPr>
          <w:trHeight w:val="465"/>
          <w:tblHeader/>
        </w:trPr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83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5.2.1. Число получателей услуг, удовлетворенных организационными условиями предоставления услуг, по отношению к числу опрошенных получателей услуг, ответивших на данный вопрос.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84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CF013D" w:rsidRPr="00FB6AF1" w14:paraId="16F88C89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86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Большеунгутская средняя общеобразовательная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87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21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88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22</w:t>
            </w:r>
          </w:p>
        </w:tc>
      </w:tr>
      <w:tr w:rsidR="00CF013D" w:rsidRPr="00FB6AF1" w14:paraId="16F88C8D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8A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Верх-Есаульская основная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8B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25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8C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25</w:t>
            </w:r>
          </w:p>
        </w:tc>
      </w:tr>
      <w:tr w:rsidR="00CF013D" w:rsidRPr="00FB6AF1" w14:paraId="16F88C91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8E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Выезжелогская основная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8F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24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90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24</w:t>
            </w:r>
          </w:p>
        </w:tc>
      </w:tr>
      <w:tr w:rsidR="00CF013D" w:rsidRPr="00FB6AF1" w14:paraId="16F88C95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92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Камарчагская средняя общеобразовательная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93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155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94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189</w:t>
            </w:r>
          </w:p>
        </w:tc>
      </w:tr>
      <w:tr w:rsidR="00CF013D" w:rsidRPr="00FB6AF1" w14:paraId="16F88C99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96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Кияйская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97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43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98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43</w:t>
            </w:r>
          </w:p>
        </w:tc>
      </w:tr>
      <w:tr w:rsidR="00CF013D" w:rsidRPr="00FB6AF1" w14:paraId="16F88C9D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9A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Колбинская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9B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25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9C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25</w:t>
            </w:r>
          </w:p>
        </w:tc>
      </w:tr>
      <w:tr w:rsidR="00CF013D" w:rsidRPr="00FB6AF1" w14:paraId="16F88CA1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9E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Нарвинская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9F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51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A0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57</w:t>
            </w:r>
          </w:p>
        </w:tc>
      </w:tr>
      <w:tr w:rsidR="00CF013D" w:rsidRPr="00FB6AF1" w14:paraId="16F88CA5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A2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Нижне-Есауловская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A3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117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A4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129</w:t>
            </w:r>
          </w:p>
        </w:tc>
      </w:tr>
      <w:tr w:rsidR="00CF013D" w:rsidRPr="00FB6AF1" w14:paraId="16F88CA9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A6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Орешенская основная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A7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A8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20</w:t>
            </w:r>
          </w:p>
        </w:tc>
      </w:tr>
      <w:tr w:rsidR="00CF013D" w:rsidRPr="00FB6AF1" w14:paraId="16F88CAD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AA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Первоманская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AB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164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AC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201</w:t>
            </w:r>
          </w:p>
        </w:tc>
      </w:tr>
      <w:tr w:rsidR="00CF013D" w:rsidRPr="00FB6AF1" w14:paraId="16F88CB1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AE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Степно-Баджейская основная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AF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31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B0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32</w:t>
            </w:r>
          </w:p>
        </w:tc>
      </w:tr>
      <w:tr w:rsidR="00CF013D" w:rsidRPr="00FB6AF1" w14:paraId="16F88CB5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B2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28"/>
                <w:id w:val="-406842353"/>
              </w:sdtPr>
              <w:sdtEndPr/>
              <w:sdtContent>
                <w:r w:rsidRPr="00FB6AF1">
                  <w:rPr>
                    <w:rFonts w:ascii="Arial Narrow" w:eastAsia="Arial" w:hAnsi="Arial Narrow" w:cs="Arial"/>
                    <w:sz w:val="20"/>
                    <w:szCs w:val="20"/>
                  </w:rPr>
                  <w:t>Шалинская средняя школа №1</w:t>
                </w:r>
              </w:sdtContent>
            </w:sdt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B3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295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B4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360</w:t>
            </w:r>
          </w:p>
        </w:tc>
      </w:tr>
      <w:tr w:rsidR="00CF013D" w:rsidRPr="00FB6AF1" w14:paraId="16F88CB9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B6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Районный дом детского творчества Манского района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B7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155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B8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161</w:t>
            </w:r>
          </w:p>
        </w:tc>
      </w:tr>
    </w:tbl>
    <w:p w14:paraId="16F88CBA" w14:textId="77777777" w:rsidR="00CF013D" w:rsidRPr="00FB6AF1" w:rsidRDefault="00CF013D">
      <w:pPr>
        <w:widowControl w:val="0"/>
        <w:spacing w:after="0" w:line="276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</w:p>
    <w:tbl>
      <w:tblPr>
        <w:tblStyle w:val="affffffffffffffffffffffffff6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56"/>
        <w:gridCol w:w="741"/>
        <w:gridCol w:w="741"/>
      </w:tblGrid>
      <w:tr w:rsidR="00CF013D" w:rsidRPr="00FB6AF1" w14:paraId="16F88CBD" w14:textId="77777777">
        <w:trPr>
          <w:trHeight w:val="465"/>
        </w:trPr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BB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5.3.1. Число получателей услуг, удовлетворенных в целом условиями оказания услуг в организации, по отношению к числу опрошенных получателей услуг, ответивших на данный вопрос.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BC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CF013D" w:rsidRPr="00FB6AF1" w14:paraId="16F88CC1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BE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Большеунгутская средняя общеобразовательная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BF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21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C0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22</w:t>
            </w:r>
          </w:p>
        </w:tc>
      </w:tr>
      <w:tr w:rsidR="00CF013D" w:rsidRPr="00FB6AF1" w14:paraId="16F88CC5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C2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Верх-Есаульская основная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C3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25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C4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25</w:t>
            </w:r>
          </w:p>
        </w:tc>
      </w:tr>
      <w:tr w:rsidR="00CF013D" w:rsidRPr="00FB6AF1" w14:paraId="16F88CC9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C6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Выезжелогская основная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C7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24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C8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24</w:t>
            </w:r>
          </w:p>
        </w:tc>
      </w:tr>
      <w:tr w:rsidR="00CF013D" w:rsidRPr="00FB6AF1" w14:paraId="16F88CCD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CA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Камарчагская средняя общеобразовательная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CB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146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CC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189</w:t>
            </w:r>
          </w:p>
        </w:tc>
      </w:tr>
      <w:tr w:rsidR="00CF013D" w:rsidRPr="00FB6AF1" w14:paraId="16F88CD1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CE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Кияйская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CF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43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D0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43</w:t>
            </w:r>
          </w:p>
        </w:tc>
      </w:tr>
      <w:tr w:rsidR="00CF013D" w:rsidRPr="00FB6AF1" w14:paraId="16F88CD5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D2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Колбинская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D3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25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D4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25</w:t>
            </w:r>
          </w:p>
        </w:tc>
      </w:tr>
      <w:tr w:rsidR="00CF013D" w:rsidRPr="00FB6AF1" w14:paraId="16F88CD9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D6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Нарвинская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D7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55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D8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57</w:t>
            </w:r>
          </w:p>
        </w:tc>
      </w:tr>
      <w:tr w:rsidR="00CF013D" w:rsidRPr="00FB6AF1" w14:paraId="16F88CDD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DA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Нижне-Есауловская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DB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108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DC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129</w:t>
            </w:r>
          </w:p>
        </w:tc>
      </w:tr>
      <w:tr w:rsidR="00CF013D" w:rsidRPr="00FB6AF1" w14:paraId="16F88CE1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DE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Орешенская основная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DF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19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E0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20</w:t>
            </w:r>
          </w:p>
        </w:tc>
      </w:tr>
      <w:tr w:rsidR="00CF013D" w:rsidRPr="00FB6AF1" w14:paraId="16F88CE5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E2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Первоманская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E3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162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E4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201</w:t>
            </w:r>
          </w:p>
        </w:tc>
      </w:tr>
      <w:tr w:rsidR="00CF013D" w:rsidRPr="00FB6AF1" w14:paraId="16F88CE9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E6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Степно-Баджейская основная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E7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30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E8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32</w:t>
            </w:r>
          </w:p>
        </w:tc>
      </w:tr>
      <w:tr w:rsidR="00CF013D" w:rsidRPr="00FB6AF1" w14:paraId="16F88CED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EA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29"/>
                <w:id w:val="-504669925"/>
              </w:sdtPr>
              <w:sdtEndPr/>
              <w:sdtContent>
                <w:r w:rsidRPr="00FB6AF1">
                  <w:rPr>
                    <w:rFonts w:ascii="Arial Narrow" w:eastAsia="Arial" w:hAnsi="Arial Narrow" w:cs="Arial"/>
                    <w:sz w:val="20"/>
                    <w:szCs w:val="20"/>
                  </w:rPr>
                  <w:t>Шалинская средняя школа №1</w:t>
                </w:r>
              </w:sdtContent>
            </w:sdt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EB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297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EC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360</w:t>
            </w:r>
          </w:p>
        </w:tc>
      </w:tr>
      <w:tr w:rsidR="00CF013D" w:rsidRPr="00FB6AF1" w14:paraId="16F88CF1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EE" w14:textId="77777777" w:rsidR="00CF013D" w:rsidRPr="00FB6AF1" w:rsidRDefault="00D85BCB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Районный дом детского творчества Манского района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EF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155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F0" w14:textId="77777777" w:rsidR="00CF013D" w:rsidRPr="00FB6AF1" w:rsidRDefault="00D85BCB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AF1">
              <w:rPr>
                <w:rFonts w:ascii="Arial Narrow" w:eastAsia="Arial Narrow" w:hAnsi="Arial Narrow" w:cs="Arial Narrow"/>
                <w:sz w:val="20"/>
                <w:szCs w:val="20"/>
              </w:rPr>
              <w:t>161</w:t>
            </w:r>
          </w:p>
        </w:tc>
      </w:tr>
    </w:tbl>
    <w:p w14:paraId="16F88CF2" w14:textId="77777777" w:rsidR="00CF013D" w:rsidRDefault="00CF013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4017EE" w14:textId="77777777" w:rsidR="007C2CC7" w:rsidRDefault="007C2CC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16F88CF3" w14:textId="05E917BB" w:rsidR="00CF013D" w:rsidRDefault="00D85BC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 Основные недостатки в работе организаций, выявленные в ходе сбора и обобщения информации о качестве условий оказания услуг, и предложения по совершенствованию их деятельности</w:t>
      </w:r>
    </w:p>
    <w:p w14:paraId="16F88CF4" w14:textId="77777777" w:rsidR="00CF013D" w:rsidRDefault="00D85BC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5.1. Недостатки, выявленные в ходе обобщения информации, размещенной на официа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льных сайтах и информационных стендах в помещениях организаций и предложения по их устранению</w:t>
      </w:r>
    </w:p>
    <w:p w14:paraId="16F88CF5" w14:textId="77777777" w:rsidR="00CF013D" w:rsidRDefault="00D85B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организаций МБОУ "Верх-Есаульская основная школа", МБОУ " Колбинская средняя школа", МБОУ "Первоманская средняя школа" сайты не работают, необходимо восстановит</w:t>
      </w:r>
      <w:r>
        <w:rPr>
          <w:rFonts w:ascii="Times New Roman" w:eastAsia="Times New Roman" w:hAnsi="Times New Roman" w:cs="Times New Roman"/>
          <w:sz w:val="24"/>
          <w:szCs w:val="24"/>
        </w:rPr>
        <w:t>ь работоспособность сайтов.</w:t>
      </w:r>
    </w:p>
    <w:p w14:paraId="16F88CF6" w14:textId="77777777" w:rsidR="00CF013D" w:rsidRDefault="00D85B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официальных сайтах, перечисленных ниже организаций не представлена информация в соответствии с требованиями, утвержденными Постановлением Правительства Российской Федерации от 10 июля 2013 года № 582, а также Приказом Министе</w:t>
      </w:r>
      <w:r>
        <w:rPr>
          <w:rFonts w:ascii="Times New Roman" w:eastAsia="Times New Roman" w:hAnsi="Times New Roman" w:cs="Times New Roman"/>
          <w:sz w:val="24"/>
          <w:szCs w:val="24"/>
        </w:rPr>
        <w:t>рства просвещения РФ от 13 марта 2019 г. № 114.</w:t>
      </w:r>
    </w:p>
    <w:tbl>
      <w:tblPr>
        <w:tblStyle w:val="affffffffffffffffffffffffff7"/>
        <w:tblW w:w="9615" w:type="dxa"/>
        <w:tblInd w:w="15" w:type="dxa"/>
        <w:tblLayout w:type="fixed"/>
        <w:tblLook w:val="0400" w:firstRow="0" w:lastRow="0" w:firstColumn="0" w:lastColumn="0" w:noHBand="0" w:noVBand="1"/>
      </w:tblPr>
      <w:tblGrid>
        <w:gridCol w:w="9615"/>
      </w:tblGrid>
      <w:tr w:rsidR="00CF013D" w14:paraId="16F88CF8" w14:textId="77777777">
        <w:trPr>
          <w:trHeight w:val="20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88CF7" w14:textId="77777777" w:rsidR="00CF013D" w:rsidRDefault="00D85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Выявленный недостаток </w:t>
            </w:r>
          </w:p>
        </w:tc>
      </w:tr>
      <w:tr w:rsidR="00CF013D" w14:paraId="16F88CFF" w14:textId="77777777">
        <w:tc>
          <w:tcPr>
            <w:tcW w:w="9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CF9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"Большеунгутская средняя общеобразовательная школа"</w:t>
            </w:r>
          </w:p>
          <w:p w14:paraId="16F88CFA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1.9.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  <w:p w14:paraId="16F88CFB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1.11. Наличие ссылки на официальные сайт Министерства просвещения Российской Федерации в сети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Интернет"</w:t>
            </w:r>
          </w:p>
          <w:p w14:paraId="16F88CFC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 Руководители структурных подразделений (органов управления)</w:t>
            </w:r>
          </w:p>
          <w:p w14:paraId="16F88CFD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 Сведения о наличии положений о структурных подразделениях (органах управления) с приложением копий указанных положений</w:t>
            </w:r>
          </w:p>
          <w:p w14:paraId="16F88CFE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7.9. Сведения о специальных технических средствах обучени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коллективного и индивидуального пользования для инвалидов и лиц с ограниченными возможностями здоровья</w:t>
            </w:r>
          </w:p>
        </w:tc>
      </w:tr>
      <w:tr w:rsidR="00CF013D" w14:paraId="16F88D0B" w14:textId="77777777">
        <w:tc>
          <w:tcPr>
            <w:tcW w:w="96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D00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"Выезжелогская основная школа"</w:t>
            </w:r>
          </w:p>
          <w:p w14:paraId="16F88D01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1.8. Наличие и функционирование раздела «Часто задаваемые вопросы»</w:t>
            </w:r>
          </w:p>
          <w:p w14:paraId="16F88D02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1.9. Обеспечение технической возможности выраже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получателем услуг мнения о качестве оказания услуг (наличие анкеты для опроса граждан или гиперссылки на нее)</w:t>
            </w:r>
          </w:p>
          <w:p w14:paraId="16F88D03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1.10. Наличие наглядной информации о структуре официального сайта (карта сайта)</w:t>
            </w:r>
          </w:p>
          <w:p w14:paraId="16F88D04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1.11. Наличие ссылки на официальные сайт Министерства просвеще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Российской Федерации в сети "Интернет"</w:t>
            </w:r>
          </w:p>
          <w:p w14:paraId="16F88D05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6.4. Телефон и электронная почта руководителя</w:t>
            </w:r>
          </w:p>
          <w:p w14:paraId="16F88D06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6.5. Телефон и электронная почта заместителей руководителя</w:t>
            </w:r>
          </w:p>
          <w:p w14:paraId="16F88D07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7.8. Сведения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 </w:t>
            </w:r>
          </w:p>
          <w:p w14:paraId="16F88D08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7.9. Сведения о специальных технических средствах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коллективного и индивидуального пользования для инвалидов и лиц с ограниченными возможностями здоровья</w:t>
            </w:r>
          </w:p>
          <w:p w14:paraId="16F88D09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9.1. Документ о порядке оказания платных образовательных услуг и образец договора </w:t>
            </w:r>
          </w:p>
          <w:p w14:paraId="16F88D0A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9.2. Документ об установлении размера платы, взимаемой с роди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телей (законных представителей)</w:t>
            </w:r>
          </w:p>
        </w:tc>
      </w:tr>
      <w:tr w:rsidR="00CF013D" w14:paraId="16F88D13" w14:textId="77777777">
        <w:tc>
          <w:tcPr>
            <w:tcW w:w="96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D0C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"Камарчагская средняя общеобразовательная школа"</w:t>
            </w:r>
          </w:p>
          <w:p w14:paraId="16F88D0D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1.10. Наличие наглядной информации о структуре официального сайта (карта сайта)</w:t>
            </w:r>
          </w:p>
          <w:p w14:paraId="16F88D0E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1.11. Наличие ссылки на официальные сайт Министерства просвещения Российской Федерации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сети "Интернет"</w:t>
            </w:r>
          </w:p>
          <w:p w14:paraId="16F88D0F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 Руководители структурных подразделений (органов управления)</w:t>
            </w:r>
          </w:p>
          <w:p w14:paraId="16F88D10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7.8. Сведения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енными возможностями здоровья </w:t>
            </w:r>
          </w:p>
          <w:p w14:paraId="16F88D11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Присутствует ли в специальном разделе  подраздел "Стипендии и иные виды материальной поддержки"?</w:t>
            </w:r>
          </w:p>
          <w:p w14:paraId="16F88D12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 Сведения о наличии и условиях предоставления обучающимся стипендий, мер социальной поддержки</w:t>
            </w:r>
          </w:p>
        </w:tc>
      </w:tr>
      <w:tr w:rsidR="00CF013D" w14:paraId="16F88D1D" w14:textId="77777777">
        <w:tc>
          <w:tcPr>
            <w:tcW w:w="96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D14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МБОУ "Кияйская средняя шко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ла"</w:t>
            </w:r>
          </w:p>
          <w:p w14:paraId="16F88D15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1.9.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  <w:p w14:paraId="16F88D16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3.6. Наличие правил внутреннего распорядка обучающихся</w:t>
            </w:r>
          </w:p>
          <w:p w14:paraId="16F88D17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3.7. Наличие правил внутреннего труд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ового распорядка и коллективного договора</w:t>
            </w:r>
          </w:p>
          <w:p w14:paraId="16F88D18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6.9. Наименование направления подготовки и (или) специальности преподавателя </w:t>
            </w:r>
          </w:p>
          <w:p w14:paraId="16F88D19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6.10. Данные о повышении квалификации и (или) профессиональной переподготовке</w:t>
            </w:r>
          </w:p>
          <w:p w14:paraId="16F88D1A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6.12. Стаж работы по специальности</w:t>
            </w:r>
          </w:p>
          <w:p w14:paraId="16F88D1B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7.3. Сведения о наличии объектов спорта, в том числе приспособленных для использования инвалидами и лицами с ограниченными возможностями здоровья</w:t>
            </w:r>
          </w:p>
          <w:p w14:paraId="16F88D1C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7.6. Сведения об условиях охраны здоровья обучающихся, в том числе инвалидо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и лиц с ограниченными возможностями здоровья</w:t>
            </w:r>
          </w:p>
        </w:tc>
      </w:tr>
      <w:tr w:rsidR="00CF013D" w14:paraId="16F88D30" w14:textId="77777777">
        <w:tc>
          <w:tcPr>
            <w:tcW w:w="9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D1E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"Нарвинская средняя школа"</w:t>
            </w:r>
          </w:p>
          <w:p w14:paraId="16F88D1F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1.7. Наличие и функционирование формы для подачи электронного обращения, жалобы, предложения, получения консультации по оказываемым услугам</w:t>
            </w:r>
          </w:p>
          <w:p w14:paraId="16F88D20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1.8. Наличие и функционирование разд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ела «Часто задаваемые вопросы»</w:t>
            </w:r>
          </w:p>
          <w:p w14:paraId="16F88D21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1.10. Наличие наглядной информации о структуре официального сайта (карта сайта)</w:t>
            </w:r>
          </w:p>
          <w:p w14:paraId="16F88D22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1.11. Наличие ссылки на официальные сайт Министерства просвещения Российской Федерации в сети "Интернет"</w:t>
            </w:r>
          </w:p>
          <w:p w14:paraId="16F88D23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 Руководители структурных подразделе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 (органов управления)</w:t>
            </w:r>
          </w:p>
          <w:p w14:paraId="16F88D24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 Сведения о наличии положений о структурных подразделениях (органах управления) с приложением копий указанных положений</w:t>
            </w:r>
          </w:p>
          <w:p w14:paraId="16F88D25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4.7. Наличие аннотации к рабочим программам по каждому учебному предмету (курсу) с приложением их копий </w:t>
            </w:r>
          </w:p>
          <w:p w14:paraId="16F88D26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 Информация о численности обучающихся по реализуемым образовательным программам </w:t>
            </w:r>
          </w:p>
          <w:p w14:paraId="16F88D27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Присутствует ли в специальном разделе  подраздел "Образовательные стандарты"?</w:t>
            </w:r>
          </w:p>
          <w:p w14:paraId="16F88D28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6.9. Наименование направления подготовки и (или) специальности преподавателя </w:t>
            </w:r>
          </w:p>
          <w:p w14:paraId="16F88D29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6.10. Данные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повышении квалификации и (или) профессиональной переподготовке</w:t>
            </w:r>
          </w:p>
          <w:p w14:paraId="16F88D2A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6.11. Общий стаж работы</w:t>
            </w:r>
          </w:p>
          <w:p w14:paraId="16F88D2B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7.6. Сведения об условиях охраны здоровья обучающихся, в том числе инвалидов и лиц с ограниченными возможностями здоровья</w:t>
            </w:r>
          </w:p>
          <w:p w14:paraId="16F88D2C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7.9.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здоровья</w:t>
            </w:r>
          </w:p>
          <w:p w14:paraId="16F88D2D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Присутствует ли в специальном разделе  подраздел "Стипендии и иные виды материальной поддер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жки"?</w:t>
            </w:r>
          </w:p>
          <w:p w14:paraId="16F88D2E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 Сведения о наличии и условиях предоставления обучающимся стипендий, мер социальной поддержки</w:t>
            </w:r>
          </w:p>
          <w:p w14:paraId="16F88D2F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Присутствует ли в специальном разделе  подраздел "Вакантные места для приема (перевода)"?</w:t>
            </w:r>
          </w:p>
        </w:tc>
      </w:tr>
      <w:tr w:rsidR="00CF013D" w14:paraId="16F88D38" w14:textId="77777777">
        <w:tc>
          <w:tcPr>
            <w:tcW w:w="96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D31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МБОУ "Нижне-Есауловская средняя школа"</w:t>
            </w:r>
          </w:p>
          <w:p w14:paraId="16F88D32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 Руководители структурных подразделений (органов управления)</w:t>
            </w:r>
          </w:p>
          <w:p w14:paraId="16F88D33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 Информация о реализуемых уровнях образования</w:t>
            </w:r>
          </w:p>
          <w:p w14:paraId="16F88D34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формация о реализуемых формах обучения</w:t>
            </w:r>
          </w:p>
          <w:p w14:paraId="16F88D35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4.3. Информация о нормативном сроке обучения</w:t>
            </w:r>
          </w:p>
          <w:p w14:paraId="16F88D36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4.11.  Информация о языках, на которых осуществляется образование (обучение)</w:t>
            </w:r>
          </w:p>
          <w:p w14:paraId="16F88D37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6.12. Стаж работы по специальности</w:t>
            </w:r>
          </w:p>
        </w:tc>
      </w:tr>
      <w:tr w:rsidR="00CF013D" w14:paraId="16F88D3D" w14:textId="77777777">
        <w:tc>
          <w:tcPr>
            <w:tcW w:w="96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D39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"Орешенская основная школа"</w:t>
            </w:r>
          </w:p>
          <w:p w14:paraId="16F88D3A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1.8. Наличие и функциониро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раздела «Часто задаваемые вопросы»</w:t>
            </w:r>
          </w:p>
          <w:p w14:paraId="16F88D3B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1.11. Наличие ссылки на официальные сайт Министерства просвещения Российской Федерации в сети "Интернет"</w:t>
            </w:r>
          </w:p>
          <w:p w14:paraId="16F88D3C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7.9. Сведения о специальных технических средствах обучения коллективного и индивидуального пользования для инв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алидов и лиц с ограниченными возможностями здоровья</w:t>
            </w:r>
          </w:p>
        </w:tc>
      </w:tr>
      <w:tr w:rsidR="00CF013D" w14:paraId="16F88D45" w14:textId="77777777">
        <w:tc>
          <w:tcPr>
            <w:tcW w:w="9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D3E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"Степно-Баджейская основная школа"</w:t>
            </w:r>
          </w:p>
          <w:p w14:paraId="16F88D3F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1.11. Наличие ссылки на официальные сайт Министерства просвещения Российской Федерации в сети "Интернет"</w:t>
            </w:r>
          </w:p>
          <w:p w14:paraId="16F88D40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4.9. Методические и иные документы, разработанные образовательной организацией для обеспечения образовательного процесса</w:t>
            </w:r>
          </w:p>
          <w:p w14:paraId="16F88D41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6.4. Телефон и электронная поч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руководителя</w:t>
            </w:r>
          </w:p>
          <w:p w14:paraId="16F88D42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6.5. Телефон и электронная почта заместителей руководителя</w:t>
            </w:r>
          </w:p>
          <w:p w14:paraId="16F88D43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6.11. Общий стаж работы</w:t>
            </w:r>
          </w:p>
          <w:p w14:paraId="16F88D44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7.9.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овья</w:t>
            </w:r>
          </w:p>
        </w:tc>
      </w:tr>
      <w:tr w:rsidR="00CF013D" w14:paraId="16F88D49" w14:textId="77777777">
        <w:tc>
          <w:tcPr>
            <w:tcW w:w="96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D46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"Шалинская средняя школа №1"</w:t>
            </w:r>
          </w:p>
          <w:p w14:paraId="16F88D47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1.9.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  <w:p w14:paraId="16F88D48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4.10.  Информация о численности обучающихся по реализуе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мым образовательным программам </w:t>
            </w:r>
          </w:p>
        </w:tc>
      </w:tr>
      <w:tr w:rsidR="00CF013D" w14:paraId="16F88D52" w14:textId="77777777">
        <w:tc>
          <w:tcPr>
            <w:tcW w:w="96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D4A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МБУ ДО «Районный дом детского творчества Манского района»</w:t>
            </w:r>
          </w:p>
          <w:p w14:paraId="16F88D4B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1.7. Наличие и функционирование формы для подачи электронного обращения, жалобы, предложения, получения консультации по оказываемым услугам</w:t>
            </w:r>
          </w:p>
          <w:p w14:paraId="16F88D4C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1.8. Наличие и функционир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ование раздела «Часто задаваемые вопросы»</w:t>
            </w:r>
          </w:p>
          <w:p w14:paraId="16F88D4D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4.8. Наличие годового календарного учебного графика с приложением его копии</w:t>
            </w:r>
          </w:p>
          <w:p w14:paraId="16F88D4E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7.4. Сведения о наличии средств обучения и воспитания, в том числе приспособленных для использования инвалидами и лицами с ограниченными возможностями здоровья</w:t>
            </w:r>
          </w:p>
          <w:p w14:paraId="16F88D4F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7.6. Сведения об условиях охраны здоровья обучающихся, в том числе инвалидов и лиц с ограниченны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 возможностями здоровья</w:t>
            </w:r>
          </w:p>
          <w:p w14:paraId="16F88D50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7.8. Сведения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 </w:t>
            </w:r>
          </w:p>
          <w:p w14:paraId="16F88D51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7.9. Сведения о специаль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технических средствах обучения коллективного и индивидуального пользования для инвалидов и лиц с ограниченными возможностями здоровья</w:t>
            </w:r>
          </w:p>
        </w:tc>
      </w:tr>
    </w:tbl>
    <w:p w14:paraId="16F88D53" w14:textId="77777777" w:rsidR="00CF013D" w:rsidRDefault="00D85BCB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5.2. Недостатки, выявленные в ходе изучения результатов удовлетворенности граждан качеством условий осуществления образовательной деятельности и в ходе посещения организаций и предложения по их устранению</w:t>
      </w:r>
    </w:p>
    <w:p w14:paraId="16F88D54" w14:textId="77777777" w:rsidR="00CF013D" w:rsidRDefault="00D85B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Территория, прилегающая к организациям, и их помеще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ния не оборудованы с учетом условий доступности для инвалидов. Отсутствуют следующие условия, позволяющие инвалидам получать образовательные услуги наравне с другими: </w:t>
      </w:r>
    </w:p>
    <w:tbl>
      <w:tblPr>
        <w:tblStyle w:val="affffffffffffffffffffffffff8"/>
        <w:tblW w:w="9615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15"/>
      </w:tblGrid>
      <w:tr w:rsidR="00CF013D" w14:paraId="16F88D56" w14:textId="77777777"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8D55" w14:textId="77777777" w:rsidR="00CF013D" w:rsidRDefault="00D85BC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Выявленный недостаток</w:t>
            </w:r>
          </w:p>
        </w:tc>
      </w:tr>
      <w:tr w:rsidR="00CF013D" w14:paraId="16F88D5C" w14:textId="77777777">
        <w:tc>
          <w:tcPr>
            <w:tcW w:w="9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D57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"Большеунгутская средняя общеобразовательная школа"</w:t>
            </w:r>
          </w:p>
          <w:p w14:paraId="16F88D58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Наличие сменных кресел-колясок</w:t>
            </w:r>
          </w:p>
          <w:p w14:paraId="16F88D59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Дублирование для инвалидов по слуху и зрению звуковой и зрительной информации</w:t>
            </w:r>
          </w:p>
          <w:p w14:paraId="16F88D5A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Дублирование надписей, знаков и иной текстовой и графической информации знаками,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выполненными рельефно-точечным шрифтом Брайля</w:t>
            </w:r>
          </w:p>
          <w:p w14:paraId="16F88D5B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CF013D" w14:paraId="16F88D68" w14:textId="77777777">
        <w:tc>
          <w:tcPr>
            <w:tcW w:w="96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D5D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"Верх-Есаульская основная школа"</w:t>
            </w:r>
          </w:p>
          <w:p w14:paraId="16F88D5E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Оборудование входных групп пандусами или подъемными пла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тформами</w:t>
            </w:r>
          </w:p>
          <w:p w14:paraId="16F88D5F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Наличие выделенных стоянок для автотранспортных средств инвалидов</w:t>
            </w:r>
          </w:p>
          <w:p w14:paraId="16F88D60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Наличие адаптированных лифтов, поручней, расширенных дверных проемов</w:t>
            </w:r>
          </w:p>
          <w:p w14:paraId="16F88D61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Наличие сменных кресел-колясок</w:t>
            </w:r>
          </w:p>
          <w:p w14:paraId="16F88D62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Наличие специально оборудованных санитарно-гигиенических помещений в организации</w:t>
            </w:r>
          </w:p>
          <w:p w14:paraId="16F88D63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Дублирование для инвалидов по слуху и зрению звуковой и зрительной информации</w:t>
            </w:r>
          </w:p>
          <w:p w14:paraId="16F88D64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Дублирование надписей, знаков и иной текстовой и графической информации знаками, выполне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нными рельефно-точечным шрифтом Брайля</w:t>
            </w:r>
          </w:p>
          <w:p w14:paraId="16F88D65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Возможность предоставления инвалидам по слуху (слуху и зрению) услуг сурдопереводчика (тифлосурдопереводчика)</w:t>
            </w:r>
          </w:p>
          <w:p w14:paraId="16F88D66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Помощь, оказываемая работниками организации, прошедшими необходимое обучение (инструктирование) (возм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ожность сопровождения работниками организации)</w:t>
            </w:r>
          </w:p>
          <w:p w14:paraId="16F88D67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Наличие возможности предоставления услуги в дистанционном режиме или на дому</w:t>
            </w:r>
          </w:p>
        </w:tc>
      </w:tr>
      <w:tr w:rsidR="00CF013D" w14:paraId="16F88D72" w14:textId="77777777">
        <w:tc>
          <w:tcPr>
            <w:tcW w:w="96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D69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"Выезжелогская основная школа"</w:t>
            </w:r>
          </w:p>
          <w:p w14:paraId="16F88D6A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Оборудование входных групп пандусами или подъемными платформами</w:t>
            </w:r>
          </w:p>
          <w:p w14:paraId="16F88D6B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Наличие выделенных 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янок для автотранспортных средств инвалидов</w:t>
            </w:r>
          </w:p>
          <w:p w14:paraId="16F88D6C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Наличие адаптированных лифтов, поручней, расширенных дверных проемов</w:t>
            </w:r>
          </w:p>
          <w:p w14:paraId="16F88D6D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Наличие сменных кресел-колясок</w:t>
            </w:r>
          </w:p>
          <w:p w14:paraId="16F88D6E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Наличие специально оборудованных санитарно-гигиенических помещений в организации</w:t>
            </w:r>
          </w:p>
          <w:p w14:paraId="16F88D6F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Дублирование надпис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ей, знаков и иной текстовой и графической информации знаками, выполненными рельефно-точечным шрифтом Брайля</w:t>
            </w:r>
          </w:p>
          <w:p w14:paraId="16F88D70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Возможность предоставления инвалидам по слуху (слуху и зрению) услуг сурдопереводчика (тифлосурдопереводчика)</w:t>
            </w:r>
          </w:p>
          <w:p w14:paraId="16F88D71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Помощь, оказываемая работниками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  <w:tr w:rsidR="00CF013D" w14:paraId="16F88D7C" w14:textId="77777777">
        <w:tc>
          <w:tcPr>
            <w:tcW w:w="96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D73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МБОУ "Камарчагская средняя общеобразовательная школа"</w:t>
            </w:r>
          </w:p>
          <w:p w14:paraId="16F88D74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Оборудование входных групп пандусами или подъемными платформами</w:t>
            </w:r>
          </w:p>
          <w:p w14:paraId="16F88D75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Наличие выделенных стоянок для автотранспортных средств инвалидов</w:t>
            </w:r>
          </w:p>
          <w:p w14:paraId="16F88D76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Наличие адаптированных лифтов, поручней, расширенных дверных проемов</w:t>
            </w:r>
          </w:p>
          <w:p w14:paraId="16F88D77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Наличие сменных кресел-колясок</w:t>
            </w:r>
          </w:p>
          <w:p w14:paraId="16F88D78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Наличие спе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циально оборудованных санитарно-гигиенических помещений в организации</w:t>
            </w:r>
          </w:p>
          <w:p w14:paraId="16F88D79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Дублирование для инвалидов по слуху и зрению звуковой и зрительной информации</w:t>
            </w:r>
          </w:p>
          <w:p w14:paraId="16F88D7A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16F88D7B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CF013D" w14:paraId="16F88D86" w14:textId="77777777">
        <w:tc>
          <w:tcPr>
            <w:tcW w:w="96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D7D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"Кияйск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ая средняя школа"</w:t>
            </w:r>
          </w:p>
          <w:p w14:paraId="16F88D7E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Оборудование входных групп пандусами или подъемными платформами</w:t>
            </w:r>
          </w:p>
          <w:p w14:paraId="16F88D7F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Наличие выделенных стоянок для автотранспортных средств инвалидов</w:t>
            </w:r>
          </w:p>
          <w:p w14:paraId="16F88D80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Наличие адаптированных лифтов, поручней, расширенных дверных проемов</w:t>
            </w:r>
          </w:p>
          <w:p w14:paraId="16F88D81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Наличие сменных кресел-коля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</w:t>
            </w:r>
          </w:p>
          <w:p w14:paraId="16F88D82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Наличие специально оборудованных санитарно-гигиенических помещений в организации</w:t>
            </w:r>
          </w:p>
          <w:p w14:paraId="16F88D83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Дублирование для инвалидов по слуху и зрению звуковой и зрительной информации</w:t>
            </w:r>
          </w:p>
          <w:p w14:paraId="16F88D84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16F88D85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CF013D" w14:paraId="16F88D8F" w14:textId="77777777">
        <w:tc>
          <w:tcPr>
            <w:tcW w:w="96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D87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" Колби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нская средняя школа"</w:t>
            </w:r>
          </w:p>
          <w:p w14:paraId="16F88D88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Оборудование входных групп пандусами или подъемными платформами</w:t>
            </w:r>
          </w:p>
          <w:p w14:paraId="16F88D89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Наличие адаптированных лифтов, поручней, расширенных дверных проемов</w:t>
            </w:r>
          </w:p>
          <w:p w14:paraId="16F88D8A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Наличие сменных кресел-колясок</w:t>
            </w:r>
          </w:p>
          <w:p w14:paraId="16F88D8B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Наличие специально оборудованных санитарно-гигиенических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мещений в организации</w:t>
            </w:r>
          </w:p>
          <w:p w14:paraId="16F88D8C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16F88D8D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Возможность предоставления инвалидам по слуху (слуху и зрению) услуг сурдопереводчика (тифлосурдопере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водчика)</w:t>
            </w:r>
          </w:p>
          <w:p w14:paraId="16F88D8E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  <w:tr w:rsidR="00CF013D" w14:paraId="16F88D98" w14:textId="77777777">
        <w:tc>
          <w:tcPr>
            <w:tcW w:w="96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D90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"Нарвинская средняя школа"</w:t>
            </w:r>
          </w:p>
          <w:p w14:paraId="16F88D91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Оборудование входных групп пандусами или подъемными платформ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</w:t>
            </w:r>
          </w:p>
          <w:p w14:paraId="16F88D92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Наличие выделенных стоянок для автотранспортных средств инвалидов</w:t>
            </w:r>
          </w:p>
          <w:p w14:paraId="16F88D93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Наличие адаптированных лифтов, поручней, расширенных дверных проемов</w:t>
            </w:r>
          </w:p>
          <w:p w14:paraId="16F88D94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Наличие сменных кресел-колясок</w:t>
            </w:r>
          </w:p>
          <w:p w14:paraId="16F88D95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Наличие специально оборудованных санитарно-гигиенических помещений в 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изации</w:t>
            </w:r>
          </w:p>
          <w:p w14:paraId="16F88D96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16F88D97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CF013D" w14:paraId="16F88DA3" w14:textId="77777777">
        <w:tc>
          <w:tcPr>
            <w:tcW w:w="96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D99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МБОУ "Нижне-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Есауловская средняя школа"</w:t>
            </w:r>
          </w:p>
          <w:p w14:paraId="16F88D9A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Оборудование входных групп пандусами или подъемными платформами</w:t>
            </w:r>
          </w:p>
          <w:p w14:paraId="16F88D9B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Наличие выделенных стоянок для автотранспортных средств инвалидов</w:t>
            </w:r>
          </w:p>
          <w:p w14:paraId="16F88D9C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Наличие адаптированных лифтов, поручней, расширенных дверных проемов</w:t>
            </w:r>
          </w:p>
          <w:p w14:paraId="16F88D9D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Наличие сменных 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есел-колясок</w:t>
            </w:r>
          </w:p>
          <w:p w14:paraId="16F88D9E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Наличие специально оборудованных санитарно-гигиенических помещений в организации</w:t>
            </w:r>
          </w:p>
          <w:p w14:paraId="16F88D9F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Дублирование для инвалидов по слуху и зрению звуковой и зрительной информации</w:t>
            </w:r>
          </w:p>
          <w:p w14:paraId="16F88DA0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Дублирование надписей, знаков и иной текстовой и графической информации 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ками, выполненными рельефно-точечным шрифтом Брайля</w:t>
            </w:r>
          </w:p>
          <w:p w14:paraId="16F88DA1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Возможность предоставления инвалидам по слуху (слуху и зрению) услуг сурдопереводчика (тифлосурдопереводчика)</w:t>
            </w:r>
          </w:p>
          <w:p w14:paraId="16F88DA2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  <w:tr w:rsidR="00CF013D" w14:paraId="16F88DAD" w14:textId="77777777">
        <w:tc>
          <w:tcPr>
            <w:tcW w:w="96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DA4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"Орешенская основная школа"</w:t>
            </w:r>
          </w:p>
          <w:p w14:paraId="16F88DA5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Оборудование входных групп пандусами или подъемными платформами</w:t>
            </w:r>
          </w:p>
          <w:p w14:paraId="16F88DA6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аличие выделенных стоянок для автотранспортных средств инвалидов</w:t>
            </w:r>
          </w:p>
          <w:p w14:paraId="16F88DA7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Наличие адаптированных лифтов, поручней, расширенных дверных проемов</w:t>
            </w:r>
          </w:p>
          <w:p w14:paraId="16F88DA8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Наличие сменных кресел-колясок</w:t>
            </w:r>
          </w:p>
          <w:p w14:paraId="16F88DA9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Наличие специально оборудованных санитарно-гигиенических помещений в организации</w:t>
            </w:r>
          </w:p>
          <w:p w14:paraId="16F88DAA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16F88DAB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Возможность предоставления инвалидам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слуху (слуху и зрению) услуг сурдопереводчика (тифлосурдопереводчика)</w:t>
            </w:r>
          </w:p>
          <w:p w14:paraId="16F88DAC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  <w:tr w:rsidR="00CF013D" w14:paraId="16F88DB5" w14:textId="77777777">
        <w:tc>
          <w:tcPr>
            <w:tcW w:w="96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DAE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"Первоманская средняя школа"</w:t>
            </w:r>
          </w:p>
          <w:p w14:paraId="16F88DAF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Наличие адаптированных лифтов, поручней, расширенных дверных проемов</w:t>
            </w:r>
          </w:p>
          <w:p w14:paraId="16F88DB0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Наличие сменных кресел-колясок</w:t>
            </w:r>
          </w:p>
          <w:p w14:paraId="16F88DB1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Наличие специально оборудованных санитарно-гигиенических помещений в организации</w:t>
            </w:r>
          </w:p>
          <w:p w14:paraId="16F88DB2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Дублирование для инвалидов по слуху и зрению звуковой и зрител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ьной информации</w:t>
            </w:r>
          </w:p>
          <w:p w14:paraId="16F88DB3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16F88DB4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Возможность предоставления инвалидам по слуху (слуху и зрению) услуг сурдопереводчика (тифлосурдопереводчик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</w:p>
        </w:tc>
      </w:tr>
      <w:tr w:rsidR="00CF013D" w14:paraId="16F88DC0" w14:textId="77777777">
        <w:tc>
          <w:tcPr>
            <w:tcW w:w="96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DB6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"Степно-Баджейская основная школа"</w:t>
            </w:r>
          </w:p>
          <w:p w14:paraId="16F88DB7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Оборудование входных групп пандусами или подъемными платформами</w:t>
            </w:r>
          </w:p>
          <w:p w14:paraId="16F88DB8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Наличие выделенных стоянок для автотранспортных средств инвалидов</w:t>
            </w:r>
          </w:p>
          <w:p w14:paraId="16F88DB9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Наличие адаптированных лифтов, поручней, расширенных дверных проемов</w:t>
            </w:r>
          </w:p>
          <w:p w14:paraId="16F88DBA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Наличие сменных кресел-колясок</w:t>
            </w:r>
          </w:p>
          <w:p w14:paraId="16F88DBB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Наличие специально оборудованных санитарно-гигиенических помещений в организации</w:t>
            </w:r>
          </w:p>
          <w:p w14:paraId="16F88DBC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Дублирование для инвалидов по слуху и зрению звуковой и зрительной информации</w:t>
            </w:r>
          </w:p>
          <w:p w14:paraId="16F88DBD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Дублирование надписей, знаков и иной текстовой и графи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 информации знаками, выполненными рельефно-точечным шрифтом Брайля</w:t>
            </w:r>
          </w:p>
          <w:p w14:paraId="16F88DBE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Возможность предоставления инвалидам по слуху (слуху и зрению) услуг сурдопереводчика (тифлосурдопереводчика)</w:t>
            </w:r>
          </w:p>
          <w:p w14:paraId="16F88DBF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Помощь, оказываемая работниками организации, прошедшими необходимое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обучение (инструктирование) (возможность сопровождения работниками организации)</w:t>
            </w:r>
          </w:p>
        </w:tc>
      </w:tr>
      <w:tr w:rsidR="00CF013D" w14:paraId="16F88DC9" w14:textId="77777777">
        <w:tc>
          <w:tcPr>
            <w:tcW w:w="96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DC1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МБОУ "Шалинская средняя школа №1"</w:t>
            </w:r>
          </w:p>
          <w:p w14:paraId="16F88DC2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Оборудование входных групп пандусами или подъемными платформами</w:t>
            </w:r>
          </w:p>
          <w:p w14:paraId="16F88DC3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Наличие выделенных стоянок для автотранспортных средств инвалидов</w:t>
            </w:r>
          </w:p>
          <w:p w14:paraId="16F88DC4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аличие сменных кресел-колясок</w:t>
            </w:r>
          </w:p>
          <w:p w14:paraId="16F88DC5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Наличие специально оборудованных санитарно-гигиенических помещений в организации</w:t>
            </w:r>
          </w:p>
          <w:p w14:paraId="16F88DC6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16F88DC7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Возможнос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 предоставления инвалидам по слуху (слуху и зрению) услуг сурдопереводчика (тифлосурдопереводчика)</w:t>
            </w:r>
          </w:p>
          <w:p w14:paraId="16F88DC8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  <w:tr w:rsidR="00CF013D" w14:paraId="16F88DD5" w14:textId="77777777">
        <w:tc>
          <w:tcPr>
            <w:tcW w:w="96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88DCA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МБУ ДО «Районный дом детского творчества Манского района»</w:t>
            </w:r>
          </w:p>
          <w:p w14:paraId="16F88DCB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Оборудование входных групп пандусами или подъемными платформами</w:t>
            </w:r>
          </w:p>
          <w:p w14:paraId="16F88DCC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Наличие выделенных стоянок для автотранспортных средств инвалидов</w:t>
            </w:r>
          </w:p>
          <w:p w14:paraId="16F88DCD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Наличие адаптированных лифтов, поручней, расширенных дверных проемов</w:t>
            </w:r>
          </w:p>
          <w:p w14:paraId="16F88DCE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Наличие сменных кресел-колясок</w:t>
            </w:r>
          </w:p>
          <w:p w14:paraId="16F88DCF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Наличие специально оборудованных санитарно-гигиенических помещений в организац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</w:p>
          <w:p w14:paraId="16F88DD0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Дублирование для инвалидов по слуху и зрению звуковой и зрительной информации</w:t>
            </w:r>
          </w:p>
          <w:p w14:paraId="16F88DD1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16F88DD2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Возможность предоставления инвалидам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слуху (слуху и зрению) услуг сурдопереводчика (тифлосурдопереводчика)</w:t>
            </w:r>
          </w:p>
          <w:p w14:paraId="16F88DD3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  <w:p w14:paraId="16F88DD4" w14:textId="77777777" w:rsidR="00CF013D" w:rsidRDefault="00D85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Наличие возможности предоставле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услуги в дистанционном режиме или на дому</w:t>
            </w:r>
          </w:p>
        </w:tc>
      </w:tr>
    </w:tbl>
    <w:p w14:paraId="16F88DD6" w14:textId="77777777" w:rsidR="00CF013D" w:rsidRDefault="00D85BCB">
      <w:pPr>
        <w:spacing w:before="120" w:after="12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Предложения по совершенствованию деятельности организаций</w:t>
      </w:r>
    </w:p>
    <w:p w14:paraId="16F88DD7" w14:textId="77777777" w:rsidR="00CF013D" w:rsidRDefault="00D85B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Необходимо представить на сайте организаций всю недостающую информацию, перечисленную в разделе 5.1. отчета, в соответствии с требованиями, утвержде</w:t>
      </w:r>
      <w:r>
        <w:rPr>
          <w:rFonts w:ascii="Times New Roman" w:eastAsia="Times New Roman" w:hAnsi="Times New Roman" w:cs="Times New Roman"/>
          <w:sz w:val="24"/>
          <w:szCs w:val="24"/>
        </w:rPr>
        <w:t>нными постановлением правительства российской федерации от 10 июля 2013 года № 582, а также приказом министерства просвещения РФ от 13 марта 2019 г. № 114.</w:t>
      </w:r>
    </w:p>
    <w:p w14:paraId="16F88DD8" w14:textId="77777777" w:rsidR="00CF013D" w:rsidRDefault="00D85BC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Необходимо по мере возможности оборудовать территорию, прилегающую к организациям, и их помещения с </w:t>
      </w:r>
      <w:r>
        <w:rPr>
          <w:rFonts w:ascii="Times New Roman" w:eastAsia="Times New Roman" w:hAnsi="Times New Roman" w:cs="Times New Roman"/>
          <w:sz w:val="24"/>
          <w:szCs w:val="24"/>
        </w:rPr>
        <w:t>учетом условий доступности для инвалидов, а также создать условия, позволяющие инвалидам получать образовательные услуги наравне с другими, в соответствии с недостатками, описанными в разделе 5.2 отчета. Данные условия описаны в пунктах 3.1 и 3.2 Приказа М</w:t>
      </w:r>
      <w:r>
        <w:rPr>
          <w:rFonts w:ascii="Times New Roman" w:eastAsia="Times New Roman" w:hAnsi="Times New Roman" w:cs="Times New Roman"/>
          <w:sz w:val="24"/>
          <w:szCs w:val="24"/>
        </w:rPr>
        <w:t>инистерства просвещения РФ от 13 марта 2019 г. № 114.</w:t>
      </w:r>
    </w:p>
    <w:p w14:paraId="16F88DD9" w14:textId="77777777" w:rsidR="00CF013D" w:rsidRDefault="00CF013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right"/>
        <w:rPr>
          <w:rFonts w:ascii="Arial Narrow" w:eastAsia="Arial Narrow" w:hAnsi="Arial Narrow" w:cs="Arial Narrow"/>
          <w:sz w:val="24"/>
          <w:szCs w:val="24"/>
        </w:rPr>
      </w:pPr>
    </w:p>
    <w:p w14:paraId="16F88DDA" w14:textId="77777777" w:rsidR="00CF013D" w:rsidRDefault="00CF013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right"/>
        <w:rPr>
          <w:rFonts w:ascii="Arial Narrow" w:eastAsia="Arial Narrow" w:hAnsi="Arial Narrow" w:cs="Arial Narrow"/>
          <w:sz w:val="24"/>
          <w:szCs w:val="24"/>
        </w:rPr>
      </w:pPr>
    </w:p>
    <w:p w14:paraId="16F88DDB" w14:textId="77777777" w:rsidR="00CF013D" w:rsidRDefault="00CF013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right"/>
        <w:rPr>
          <w:rFonts w:ascii="Arial Narrow" w:eastAsia="Arial Narrow" w:hAnsi="Arial Narrow" w:cs="Arial Narrow"/>
          <w:sz w:val="24"/>
          <w:szCs w:val="24"/>
        </w:rPr>
      </w:pPr>
    </w:p>
    <w:p w14:paraId="16F88DDC" w14:textId="77777777" w:rsidR="00CF013D" w:rsidRDefault="00CF013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right"/>
        <w:rPr>
          <w:rFonts w:ascii="Arial Narrow" w:eastAsia="Arial Narrow" w:hAnsi="Arial Narrow" w:cs="Arial Narrow"/>
          <w:sz w:val="24"/>
          <w:szCs w:val="24"/>
        </w:rPr>
      </w:pPr>
    </w:p>
    <w:p w14:paraId="16F88DDD" w14:textId="77777777" w:rsidR="00CF013D" w:rsidRDefault="00CF013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right"/>
        <w:rPr>
          <w:rFonts w:ascii="Arial Narrow" w:eastAsia="Arial Narrow" w:hAnsi="Arial Narrow" w:cs="Arial Narrow"/>
          <w:sz w:val="24"/>
          <w:szCs w:val="24"/>
        </w:rPr>
      </w:pPr>
    </w:p>
    <w:p w14:paraId="16F88DDE" w14:textId="77777777" w:rsidR="00CF013D" w:rsidRDefault="00CF013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right"/>
        <w:rPr>
          <w:rFonts w:ascii="Arial Narrow" w:eastAsia="Arial Narrow" w:hAnsi="Arial Narrow" w:cs="Arial Narrow"/>
          <w:sz w:val="24"/>
          <w:szCs w:val="24"/>
        </w:rPr>
      </w:pPr>
    </w:p>
    <w:p w14:paraId="16F88DDF" w14:textId="77777777" w:rsidR="00CF013D" w:rsidRDefault="00CF013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right"/>
        <w:rPr>
          <w:rFonts w:ascii="Arial Narrow" w:eastAsia="Arial Narrow" w:hAnsi="Arial Narrow" w:cs="Arial Narrow"/>
          <w:sz w:val="24"/>
          <w:szCs w:val="24"/>
        </w:rPr>
      </w:pPr>
    </w:p>
    <w:p w14:paraId="16F88DE0" w14:textId="77777777" w:rsidR="00CF013D" w:rsidRDefault="00CF013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right"/>
        <w:rPr>
          <w:rFonts w:ascii="Arial Narrow" w:eastAsia="Arial Narrow" w:hAnsi="Arial Narrow" w:cs="Arial Narrow"/>
          <w:sz w:val="24"/>
          <w:szCs w:val="24"/>
        </w:rPr>
      </w:pPr>
    </w:p>
    <w:p w14:paraId="16F88DE1" w14:textId="77777777" w:rsidR="00CF013D" w:rsidRDefault="00CF013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rFonts w:ascii="Arial Narrow" w:eastAsia="Arial Narrow" w:hAnsi="Arial Narrow" w:cs="Arial Narrow"/>
          <w:sz w:val="24"/>
          <w:szCs w:val="24"/>
        </w:rPr>
      </w:pPr>
    </w:p>
    <w:p w14:paraId="16F88DE2" w14:textId="77777777" w:rsidR="00CF013D" w:rsidRDefault="00CF013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rFonts w:ascii="Arial Narrow" w:eastAsia="Arial Narrow" w:hAnsi="Arial Narrow" w:cs="Arial Narrow"/>
          <w:sz w:val="24"/>
          <w:szCs w:val="24"/>
        </w:rPr>
      </w:pPr>
    </w:p>
    <w:p w14:paraId="16F88DE3" w14:textId="77777777" w:rsidR="00CF013D" w:rsidRDefault="00D85BC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right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Приложение 1</w:t>
      </w:r>
    </w:p>
    <w:p w14:paraId="16F88DE4" w14:textId="77777777" w:rsidR="00CF013D" w:rsidRDefault="00D85BC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240" w:line="240" w:lineRule="auto"/>
        <w:jc w:val="center"/>
        <w:rPr>
          <w:rFonts w:ascii="Arial Narrow" w:eastAsia="Arial Narrow" w:hAnsi="Arial Narrow" w:cs="Arial Narrow"/>
          <w:b/>
          <w:color w:val="000000"/>
          <w:sz w:val="48"/>
          <w:szCs w:val="48"/>
        </w:rPr>
      </w:pPr>
      <w:bookmarkStart w:id="8" w:name="_heading=h.1t3h5sf" w:colFirst="0" w:colLast="0"/>
      <w:bookmarkEnd w:id="8"/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Оценка открытости и доступности информации об образовательной организации на её официальном сайте</w:t>
      </w:r>
    </w:p>
    <w:tbl>
      <w:tblPr>
        <w:tblStyle w:val="affffffffffffffffffffffffff9"/>
        <w:tblW w:w="975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750"/>
      </w:tblGrid>
      <w:tr w:rsidR="00CF013D" w14:paraId="16F88DE6" w14:textId="77777777">
        <w:trPr>
          <w:trHeight w:val="52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88DE5" w14:textId="77777777" w:rsidR="00CF013D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Подразделы сайта</w:t>
            </w:r>
          </w:p>
        </w:tc>
      </w:tr>
      <w:tr w:rsidR="00CF013D" w14:paraId="16F88DE8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F88DE7" w14:textId="77777777" w:rsidR="00CF013D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1. Основные сведения</w:t>
            </w:r>
          </w:p>
        </w:tc>
      </w:tr>
      <w:tr w:rsidR="00CF013D" w14:paraId="16F88DEA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88DE9" w14:textId="77777777" w:rsidR="00CF013D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1.1. Наличие даты создания образовательной организации</w:t>
            </w:r>
          </w:p>
        </w:tc>
      </w:tr>
      <w:tr w:rsidR="00CF013D" w14:paraId="16F88DEC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88DEB" w14:textId="77777777" w:rsidR="00CF013D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1.2. Наличие информации об учредителе образовательной организации</w:t>
            </w:r>
          </w:p>
        </w:tc>
      </w:tr>
      <w:tr w:rsidR="00CF013D" w14:paraId="16F88DEE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88DED" w14:textId="77777777" w:rsidR="00CF013D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1.3. Наличие информации о месте нахождения образовательной организации</w:t>
            </w:r>
          </w:p>
        </w:tc>
      </w:tr>
      <w:tr w:rsidR="00CF013D" w14:paraId="16F88DF0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88DEF" w14:textId="77777777" w:rsidR="00CF013D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1.4. Наличие режима и графика работы организации</w:t>
            </w:r>
          </w:p>
        </w:tc>
      </w:tr>
      <w:tr w:rsidR="00CF013D" w14:paraId="16F88DF2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88DF1" w14:textId="77777777" w:rsidR="00CF013D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1.5. Наличие и функционирование абонентского номера телефона</w:t>
            </w:r>
          </w:p>
        </w:tc>
      </w:tr>
      <w:tr w:rsidR="00CF013D" w14:paraId="16F88DF4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88DF3" w14:textId="77777777" w:rsidR="00CF013D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1.6.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Наличие и функционирование электронной почты</w:t>
            </w:r>
          </w:p>
        </w:tc>
      </w:tr>
      <w:tr w:rsidR="00CF013D" w14:paraId="16F88DF6" w14:textId="77777777">
        <w:trPr>
          <w:trHeight w:val="52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88DF5" w14:textId="77777777" w:rsidR="00CF013D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1.7. Наличие и функционирование формы для подачи электронного обращения, жалобы, предложения, получения консультации по оказываемым услугам</w:t>
            </w:r>
          </w:p>
        </w:tc>
      </w:tr>
      <w:tr w:rsidR="00CF013D" w14:paraId="16F88DF8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88DF7" w14:textId="77777777" w:rsidR="00CF013D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1.8. Наличие и функционирование раздела «Часто задаваемые вопросы»</w:t>
            </w:r>
          </w:p>
        </w:tc>
      </w:tr>
      <w:tr w:rsidR="00CF013D" w14:paraId="16F88DFA" w14:textId="77777777">
        <w:trPr>
          <w:trHeight w:val="52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88DF9" w14:textId="77777777" w:rsidR="00CF013D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1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.9.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</w:tr>
      <w:tr w:rsidR="00CF013D" w14:paraId="16F88DFC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88DFB" w14:textId="77777777" w:rsidR="00CF013D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1.10. Наличие наглядной информации о структуре официального сайта (карта сайта)</w:t>
            </w:r>
          </w:p>
        </w:tc>
      </w:tr>
      <w:tr w:rsidR="00CF013D" w14:paraId="16F88DFE" w14:textId="77777777">
        <w:trPr>
          <w:trHeight w:val="52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88DFD" w14:textId="77777777" w:rsidR="00CF013D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1.11. Наличие ссылки на официальные сайт Министерства просвещения Российской Федерации в сети "Интернет"</w:t>
            </w:r>
          </w:p>
        </w:tc>
      </w:tr>
      <w:tr w:rsidR="00CF013D" w14:paraId="16F88E00" w14:textId="77777777">
        <w:trPr>
          <w:trHeight w:val="52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88DFF" w14:textId="77777777" w:rsidR="00CF013D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1.12. Наличие альтернативной версии официального сайта организации в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сети "Интернет" для инвалидов по зрению (версия для слабовидящих)</w:t>
            </w:r>
          </w:p>
        </w:tc>
      </w:tr>
      <w:tr w:rsidR="00CF013D" w14:paraId="16F88E02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88E01" w14:textId="77777777" w:rsidR="00CF013D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2. Структура и органы управления образовательной организацией</w:t>
            </w:r>
          </w:p>
        </w:tc>
      </w:tr>
      <w:tr w:rsidR="00CF013D" w14:paraId="16F88E04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88E03" w14:textId="77777777" w:rsidR="00CF013D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2.1. Наименование структурных подразделений (органов управления)</w:t>
            </w:r>
          </w:p>
        </w:tc>
      </w:tr>
      <w:tr w:rsidR="00CF013D" w14:paraId="16F88E06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88E05" w14:textId="77777777" w:rsidR="00CF013D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2.2. Руководители структурных подразделений (органов управле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ния)</w:t>
            </w:r>
          </w:p>
        </w:tc>
      </w:tr>
      <w:tr w:rsidR="00CF013D" w14:paraId="16F88E08" w14:textId="77777777">
        <w:trPr>
          <w:trHeight w:val="52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88E07" w14:textId="77777777" w:rsidR="00CF013D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2.3. Сведения о наличии положений о структурных подразделениях (органах управления) с приложением копий указанных положений</w:t>
            </w:r>
          </w:p>
        </w:tc>
      </w:tr>
      <w:tr w:rsidR="00CF013D" w14:paraId="16F88E0A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88E09" w14:textId="77777777" w:rsidR="00CF013D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3. Документы</w:t>
            </w:r>
          </w:p>
        </w:tc>
      </w:tr>
      <w:tr w:rsidR="00CF013D" w14:paraId="16F88E0C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88E0B" w14:textId="77777777" w:rsidR="00CF013D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3.1. Копия устава образовательной организации</w:t>
            </w:r>
          </w:p>
        </w:tc>
      </w:tr>
      <w:tr w:rsidR="00CF013D" w14:paraId="16F88E0E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88E0D" w14:textId="77777777" w:rsidR="00CF013D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3.2. Копия лицензии на осуществление образовательной деятельности (с приложениями)</w:t>
            </w:r>
          </w:p>
        </w:tc>
      </w:tr>
      <w:tr w:rsidR="00CF013D" w14:paraId="16F88E10" w14:textId="77777777">
        <w:trPr>
          <w:trHeight w:val="52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88E0F" w14:textId="77777777" w:rsidR="00CF013D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3.4. Наличие плана финансово-хозяйственной деятельности образовательной организации (бюджетной сметы)</w:t>
            </w:r>
          </w:p>
        </w:tc>
      </w:tr>
      <w:tr w:rsidR="00CF013D" w14:paraId="16F88E12" w14:textId="77777777">
        <w:trPr>
          <w:trHeight w:val="52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88E11" w14:textId="77777777" w:rsidR="00CF013D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3.5. Наличие локальных нормативных актов, регламентирующих: правила приема обучающихся; формы, периодичность и порядок текущего контроля успеваемости и п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ромежуточной аттестации обучающихся</w:t>
            </w:r>
          </w:p>
        </w:tc>
      </w:tr>
      <w:tr w:rsidR="00CF013D" w14:paraId="16F88E14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88E13" w14:textId="77777777" w:rsidR="00CF013D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3.6. Наличие правил внутреннего распорядка обучающихся</w:t>
            </w:r>
          </w:p>
        </w:tc>
      </w:tr>
      <w:tr w:rsidR="00CF013D" w14:paraId="16F88E16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88E15" w14:textId="77777777" w:rsidR="00CF013D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3.7. Наличие правил внутреннего трудового распорядка и коллективного договора</w:t>
            </w:r>
          </w:p>
        </w:tc>
      </w:tr>
      <w:tr w:rsidR="00CF013D" w14:paraId="16F88E18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88E17" w14:textId="77777777" w:rsidR="00CF013D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3.8. Наличие отчета о результатах самообследования</w:t>
            </w:r>
          </w:p>
        </w:tc>
      </w:tr>
      <w:tr w:rsidR="00CF013D" w14:paraId="16F88E1A" w14:textId="77777777">
        <w:trPr>
          <w:trHeight w:val="75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88E19" w14:textId="77777777" w:rsidR="00CF013D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3.9. Наличие предписаний органов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 осуществляющих государственный контроль (надзор) в сфере образования, отчеты об исполнении таких предписаний или информации об отсутствии таковых предписаний</w:t>
            </w:r>
          </w:p>
        </w:tc>
      </w:tr>
      <w:tr w:rsidR="00CF013D" w14:paraId="16F88E1C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88E1B" w14:textId="77777777" w:rsidR="00CF013D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4. Образование</w:t>
            </w:r>
          </w:p>
        </w:tc>
      </w:tr>
      <w:tr w:rsidR="00CF013D" w14:paraId="16F88E1E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88E1D" w14:textId="77777777" w:rsidR="00CF013D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4.1. Информация о реализуемых уровнях образования</w:t>
            </w:r>
          </w:p>
        </w:tc>
      </w:tr>
      <w:tr w:rsidR="00CF013D" w14:paraId="16F88E20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88E1F" w14:textId="77777777" w:rsidR="00CF013D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4.2. Информация о реализуемых формах обучения</w:t>
            </w:r>
          </w:p>
        </w:tc>
      </w:tr>
      <w:tr w:rsidR="00CF013D" w14:paraId="16F88E22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88E21" w14:textId="77777777" w:rsidR="00CF013D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4.3. Информация о нормативном сроке обучения</w:t>
            </w:r>
          </w:p>
        </w:tc>
      </w:tr>
      <w:tr w:rsidR="00CF013D" w14:paraId="16F88E24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88E23" w14:textId="77777777" w:rsidR="00CF013D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4.5. Наличие описания образовательной программы с приложением ее копии</w:t>
            </w:r>
          </w:p>
        </w:tc>
      </w:tr>
      <w:tr w:rsidR="00CF013D" w14:paraId="16F88E26" w14:textId="77777777">
        <w:trPr>
          <w:trHeight w:val="52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88E25" w14:textId="77777777" w:rsidR="00CF013D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4.7. Наличие аннотации к рабочим програм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мам по каждому учебному предмету (курсу) с приложением их копий</w:t>
            </w:r>
          </w:p>
        </w:tc>
      </w:tr>
      <w:tr w:rsidR="00CF013D" w14:paraId="16F88E28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88E27" w14:textId="77777777" w:rsidR="00CF013D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4.8. Наличие годового календарного учебного графика с приложением его копии</w:t>
            </w:r>
          </w:p>
        </w:tc>
      </w:tr>
      <w:tr w:rsidR="00CF013D" w14:paraId="16F88E2A" w14:textId="77777777">
        <w:trPr>
          <w:trHeight w:val="52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88E29" w14:textId="77777777" w:rsidR="00CF013D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4.9. Методические и иные документы, разработанные образовательной организацией для обеспечения образовательного процесса</w:t>
            </w:r>
          </w:p>
        </w:tc>
      </w:tr>
      <w:tr w:rsidR="00CF013D" w14:paraId="16F88E2C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88E2B" w14:textId="77777777" w:rsidR="00CF013D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4.10. Информация о численности обучающихся по реализуемым образовательным программам</w:t>
            </w:r>
          </w:p>
        </w:tc>
      </w:tr>
      <w:tr w:rsidR="00CF013D" w14:paraId="16F88E2E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88E2D" w14:textId="77777777" w:rsidR="00CF013D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4.11. Информация о языках, на которых осуществля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ется образование (обучение)</w:t>
            </w:r>
          </w:p>
        </w:tc>
      </w:tr>
      <w:tr w:rsidR="00CF013D" w14:paraId="16F88E30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88E2F" w14:textId="77777777" w:rsidR="00CF013D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5. Образовательные стандарты</w:t>
            </w:r>
          </w:p>
        </w:tc>
      </w:tr>
      <w:tr w:rsidR="00CF013D" w14:paraId="16F88E32" w14:textId="77777777">
        <w:trPr>
          <w:trHeight w:val="52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88E31" w14:textId="77777777" w:rsidR="00CF013D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5.1. Информацию о федеральных государственных образовательных стандартах (ФГОС) и об образовательных стандартах.</w:t>
            </w:r>
          </w:p>
        </w:tc>
      </w:tr>
      <w:tr w:rsidR="00CF013D" w14:paraId="16F88E34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88E33" w14:textId="77777777" w:rsidR="00CF013D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lastRenderedPageBreak/>
              <w:t>6. Руководство. Педагогический состав</w:t>
            </w:r>
          </w:p>
        </w:tc>
      </w:tr>
      <w:tr w:rsidR="00CF013D" w14:paraId="16F88E36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88E35" w14:textId="77777777" w:rsidR="00CF013D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6.1. Ф.И.О руководителя</w:t>
            </w:r>
          </w:p>
        </w:tc>
      </w:tr>
      <w:tr w:rsidR="00CF013D" w14:paraId="16F88E38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88E37" w14:textId="77777777" w:rsidR="00CF013D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6.2. Ф.И.О заместителей руководителя</w:t>
            </w:r>
          </w:p>
        </w:tc>
      </w:tr>
      <w:tr w:rsidR="00CF013D" w14:paraId="16F88E3A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88E39" w14:textId="77777777" w:rsidR="00CF013D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6.3. Должности заместителей руководителя</w:t>
            </w:r>
          </w:p>
        </w:tc>
      </w:tr>
      <w:tr w:rsidR="00CF013D" w14:paraId="16F88E3C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88E3B" w14:textId="77777777" w:rsidR="00CF013D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6.4. Телефон и электронная почта руководителя</w:t>
            </w:r>
          </w:p>
        </w:tc>
      </w:tr>
      <w:tr w:rsidR="00CF013D" w14:paraId="16F88E3E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88E3D" w14:textId="77777777" w:rsidR="00CF013D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6.5. Телефон и электронная почта заместителей руководителя</w:t>
            </w:r>
          </w:p>
        </w:tc>
      </w:tr>
      <w:tr w:rsidR="00CF013D" w14:paraId="16F88E40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88E3F" w14:textId="77777777" w:rsidR="00CF013D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6.6. Ф.И.О работника</w:t>
            </w:r>
          </w:p>
        </w:tc>
      </w:tr>
      <w:tr w:rsidR="00CF013D" w14:paraId="16F88E42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88E41" w14:textId="77777777" w:rsidR="00CF013D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6.7. Занимаемая должность (должности)</w:t>
            </w:r>
          </w:p>
        </w:tc>
      </w:tr>
      <w:tr w:rsidR="00CF013D" w14:paraId="16F88E44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88E43" w14:textId="77777777" w:rsidR="00CF013D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6.9. Наи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менование направления подготовки и (или) специальности преподавателя</w:t>
            </w:r>
          </w:p>
        </w:tc>
      </w:tr>
      <w:tr w:rsidR="00CF013D" w14:paraId="16F88E46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88E45" w14:textId="77777777" w:rsidR="00CF013D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6.10. Данные о повышении квалификации и (или) профессиональной переподготовке</w:t>
            </w:r>
          </w:p>
        </w:tc>
      </w:tr>
      <w:tr w:rsidR="00CF013D" w14:paraId="16F88E48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88E47" w14:textId="77777777" w:rsidR="00CF013D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6.11. Общий стаж работы</w:t>
            </w:r>
          </w:p>
        </w:tc>
      </w:tr>
      <w:tr w:rsidR="00CF013D" w14:paraId="16F88E4A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88E49" w14:textId="77777777" w:rsidR="00CF013D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6.12. Стаж работы по специальности</w:t>
            </w:r>
          </w:p>
        </w:tc>
      </w:tr>
      <w:tr w:rsidR="00CF013D" w14:paraId="16F88E4C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88E4B" w14:textId="77777777" w:rsidR="00CF013D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7. Информация о материально-техническом обеспечении образовательной деятельности</w:t>
            </w:r>
          </w:p>
        </w:tc>
      </w:tr>
      <w:tr w:rsidR="00CF013D" w14:paraId="16F88E4E" w14:textId="77777777">
        <w:trPr>
          <w:trHeight w:val="75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88E4D" w14:textId="77777777" w:rsidR="00CF013D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7.1. Сведения о наличии оборудованных учебных кабинетов, объектов для проведения практических занятий, в том числе приспособленных для использования инвалидами и лицами с ограниченными возможностями здоровья</w:t>
            </w:r>
          </w:p>
        </w:tc>
      </w:tr>
      <w:tr w:rsidR="00CF013D" w14:paraId="16F88E50" w14:textId="77777777">
        <w:trPr>
          <w:trHeight w:val="52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88E4F" w14:textId="77777777" w:rsidR="00CF013D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7.2. Сведения о наличии библиотек, в том числе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приспособленных для использования инвалидами и лицами с ограниченными возможностями здоровья</w:t>
            </w:r>
          </w:p>
        </w:tc>
      </w:tr>
      <w:tr w:rsidR="00CF013D" w14:paraId="16F88E52" w14:textId="77777777">
        <w:trPr>
          <w:trHeight w:val="52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88E51" w14:textId="77777777" w:rsidR="00CF013D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7.3. Сведения о наличии объектов спорта, в том числе приспособленных для использования инвалидами и лицами с ограниченными возможностями здоровья</w:t>
            </w:r>
          </w:p>
        </w:tc>
      </w:tr>
      <w:tr w:rsidR="00CF013D" w14:paraId="16F88E54" w14:textId="77777777">
        <w:trPr>
          <w:trHeight w:val="52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88E53" w14:textId="77777777" w:rsidR="00CF013D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7.4. Сведения о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наличии средств обучения и воспитания, в том числе приспособленных для использования инвалидами и лицами с ограниченными возможностями здоровья</w:t>
            </w:r>
          </w:p>
        </w:tc>
      </w:tr>
      <w:tr w:rsidR="00CF013D" w14:paraId="16F88E56" w14:textId="77777777">
        <w:trPr>
          <w:trHeight w:val="52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88E55" w14:textId="77777777" w:rsidR="00CF013D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7.5. Сведения об условиях питания обучающихся, в том числе инвалидов и лиц с ограниченными возможностями здоро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вья</w:t>
            </w:r>
          </w:p>
        </w:tc>
      </w:tr>
      <w:tr w:rsidR="00CF013D" w14:paraId="16F88E58" w14:textId="77777777">
        <w:trPr>
          <w:trHeight w:val="52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88E57" w14:textId="77777777" w:rsidR="00CF013D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7.6. Сведения об условиях охраны здоровья обучающихся, в том числе инвалидов и лиц с ограниченными возможностями здоровья</w:t>
            </w:r>
          </w:p>
        </w:tc>
      </w:tr>
      <w:tr w:rsidR="00CF013D" w14:paraId="16F88E5A" w14:textId="77777777">
        <w:trPr>
          <w:trHeight w:val="75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88E59" w14:textId="77777777" w:rsidR="00CF013D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7.7. Сведения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      </w:r>
          </w:p>
        </w:tc>
      </w:tr>
      <w:tr w:rsidR="00CF013D" w14:paraId="16F88E5C" w14:textId="77777777">
        <w:trPr>
          <w:trHeight w:val="75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88E5B" w14:textId="77777777" w:rsidR="00CF013D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7.8. Сведения об электронных образовательных ресурсах, к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      </w:r>
          </w:p>
        </w:tc>
      </w:tr>
      <w:tr w:rsidR="00CF013D" w14:paraId="16F88E5E" w14:textId="77777777">
        <w:trPr>
          <w:trHeight w:val="52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88E5D" w14:textId="77777777" w:rsidR="00CF013D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7.9. Сведения о специальных технических средствах обучения коллективного и индивидуального пользования для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инвалидов и лиц с ограниченными возможностями здоровья</w:t>
            </w:r>
          </w:p>
        </w:tc>
      </w:tr>
      <w:tr w:rsidR="00CF013D" w14:paraId="16F88E60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88E5F" w14:textId="77777777" w:rsidR="00CF013D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8. Стипендии и иные виды материальной поддержки</w:t>
            </w:r>
          </w:p>
        </w:tc>
      </w:tr>
      <w:tr w:rsidR="00CF013D" w14:paraId="16F88E62" w14:textId="77777777">
        <w:trPr>
          <w:trHeight w:val="52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88E61" w14:textId="77777777" w:rsidR="00CF013D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8.1. Сведения о наличии и условиях предоставления обучающимся стипендий, мер социальной поддержки</w:t>
            </w:r>
          </w:p>
        </w:tc>
      </w:tr>
      <w:tr w:rsidR="00CF013D" w14:paraId="16F88E64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F88E63" w14:textId="77777777" w:rsidR="00CF013D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9. Платные образовательные услуги</w:t>
            </w:r>
          </w:p>
        </w:tc>
      </w:tr>
      <w:tr w:rsidR="00CF013D" w14:paraId="16F88E66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F88E65" w14:textId="77777777" w:rsidR="00CF013D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9.1. Документ о порядке оказания платных образовательных услуг и образец договора</w:t>
            </w:r>
          </w:p>
        </w:tc>
      </w:tr>
      <w:tr w:rsidR="00CF013D" w14:paraId="16F88E68" w14:textId="77777777">
        <w:trPr>
          <w:trHeight w:val="52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F88E67" w14:textId="77777777" w:rsidR="00CF013D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9.2. Документ об установлении размера п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латы, взимаемой с родителей (законных представителей)</w:t>
            </w:r>
          </w:p>
        </w:tc>
      </w:tr>
      <w:tr w:rsidR="00CF013D" w14:paraId="16F88E6A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88E69" w14:textId="77777777" w:rsidR="00CF013D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lastRenderedPageBreak/>
              <w:t>10. Финансово-хозяйственная деятельность</w:t>
            </w:r>
          </w:p>
        </w:tc>
      </w:tr>
      <w:tr w:rsidR="00CF013D" w14:paraId="16F88E6C" w14:textId="77777777">
        <w:trPr>
          <w:trHeight w:val="52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88E6B" w14:textId="77777777" w:rsidR="00CF013D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10.1. Информация о поступлении финансовых и материальных средств и об их расходовании по итогам финансового года</w:t>
            </w:r>
          </w:p>
        </w:tc>
      </w:tr>
      <w:tr w:rsidR="00CF013D" w14:paraId="16F88E6E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88E6D" w14:textId="77777777" w:rsidR="00CF013D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11. Вакантные места для приема (перевода)"</w:t>
            </w:r>
          </w:p>
        </w:tc>
      </w:tr>
      <w:tr w:rsidR="00CF013D" w14:paraId="16F88E70" w14:textId="77777777">
        <w:trPr>
          <w:trHeight w:val="97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88E6F" w14:textId="77777777" w:rsidR="00CF013D" w:rsidRDefault="00D85BC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11.1. Наличие сведений о количестве вакантных мест для приема (перевода) по каждой образовательной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программе,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</w:t>
            </w:r>
          </w:p>
        </w:tc>
      </w:tr>
    </w:tbl>
    <w:p w14:paraId="16F88E71" w14:textId="77777777" w:rsidR="00CF013D" w:rsidRDefault="00D85BC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right"/>
        <w:rPr>
          <w:rFonts w:ascii="Arial Narrow" w:eastAsia="Arial Narrow" w:hAnsi="Arial Narrow" w:cs="Arial Narrow"/>
          <w:color w:val="000000"/>
          <w:sz w:val="24"/>
          <w:szCs w:val="24"/>
        </w:rPr>
      </w:pPr>
      <w:bookmarkStart w:id="9" w:name="_heading=h.2s8eyo1" w:colFirst="0" w:colLast="0"/>
      <w:bookmarkEnd w:id="9"/>
      <w:r>
        <w:rPr>
          <w:rFonts w:ascii="Arial Narrow" w:eastAsia="Arial Narrow" w:hAnsi="Arial Narrow" w:cs="Arial Narrow"/>
          <w:color w:val="000000"/>
          <w:sz w:val="24"/>
          <w:szCs w:val="24"/>
        </w:rPr>
        <w:t>Приложение 2</w:t>
      </w:r>
    </w:p>
    <w:p w14:paraId="16F88E72" w14:textId="77777777" w:rsidR="00CF013D" w:rsidRDefault="00D85BCB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right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bookmarkStart w:id="10" w:name="_heading=h.17dp8vu" w:colFirst="0" w:colLast="0"/>
      <w:bookmarkEnd w:id="10"/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Независимая оценка качества условий оказания услуг образовательных организаций </w:t>
      </w:r>
    </w:p>
    <w:p w14:paraId="16F88E73" w14:textId="77777777" w:rsidR="00CF013D" w:rsidRDefault="00D85BCB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right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bookmarkStart w:id="11" w:name="_heading=h.3rdcrjn" w:colFirst="0" w:colLast="0"/>
      <w:bookmarkEnd w:id="11"/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ФОРМА ОЦЕНКИ ПРИ ПОСЕЩЕНИИ ОРГАНИЗАЦИИ </w:t>
      </w:r>
    </w:p>
    <w:p w14:paraId="16F88E74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right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Организация:_____________________________________________________________</w:t>
      </w:r>
    </w:p>
    <w:p w14:paraId="16F88E75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right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Дата посещения:_______________ Время начала посещения ___________________</w:t>
      </w:r>
    </w:p>
    <w:p w14:paraId="16F88E76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right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Время окончания посещения: ______________________</w:t>
      </w:r>
    </w:p>
    <w:p w14:paraId="16F88E77" w14:textId="77777777" w:rsidR="00CF013D" w:rsidRDefault="00CF013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Arial Narrow" w:eastAsia="Arial Narrow" w:hAnsi="Arial Narrow" w:cs="Arial Narrow"/>
          <w:b/>
          <w:sz w:val="20"/>
          <w:szCs w:val="20"/>
        </w:rPr>
      </w:pPr>
    </w:p>
    <w:p w14:paraId="16F88E78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Отметьте “Да”, если показатель присутствует, и “Нет”, есл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и показатель отсутствует </w:t>
      </w:r>
    </w:p>
    <w:tbl>
      <w:tblPr>
        <w:tblStyle w:val="affffffffffffffffffffffffffa"/>
        <w:tblW w:w="99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4"/>
        <w:gridCol w:w="6989"/>
        <w:gridCol w:w="680"/>
        <w:gridCol w:w="736"/>
        <w:gridCol w:w="736"/>
      </w:tblGrid>
      <w:tr w:rsidR="00CF013D" w14:paraId="16F88E7C" w14:textId="77777777">
        <w:trPr>
          <w:trHeight w:val="420"/>
        </w:trPr>
        <w:tc>
          <w:tcPr>
            <w:tcW w:w="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8E79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sdt>
              <w:sdtPr>
                <w:tag w:val="goog_rdk_30"/>
                <w:id w:val="-131779147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№ п/п</w:t>
                </w:r>
              </w:sdtContent>
            </w:sdt>
          </w:p>
        </w:tc>
        <w:tc>
          <w:tcPr>
            <w:tcW w:w="6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8E7A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Объект оценки </w:t>
            </w:r>
          </w:p>
        </w:tc>
        <w:tc>
          <w:tcPr>
            <w:tcW w:w="215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8E7B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Наличие информации</w:t>
            </w:r>
          </w:p>
        </w:tc>
      </w:tr>
      <w:tr w:rsidR="00CF013D" w14:paraId="16F88E7E" w14:textId="77777777">
        <w:trPr>
          <w:trHeight w:val="420"/>
        </w:trPr>
        <w:tc>
          <w:tcPr>
            <w:tcW w:w="99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88E7D" w14:textId="77777777" w:rsidR="00CF013D" w:rsidRDefault="00D85B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Открытость и доступность информации об организации.</w:t>
            </w:r>
          </w:p>
        </w:tc>
      </w:tr>
      <w:tr w:rsidR="00CF013D" w14:paraId="16F88E83" w14:textId="77777777">
        <w:trPr>
          <w:trHeight w:val="420"/>
        </w:trPr>
        <w:tc>
          <w:tcPr>
            <w:tcW w:w="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8E7F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8E80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Информация о месте нахождения образовательной организации и ее филиалов (при наличии)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88E81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88E82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Нет</w:t>
            </w:r>
          </w:p>
        </w:tc>
      </w:tr>
      <w:tr w:rsidR="00CF013D" w14:paraId="16F88E88" w14:textId="77777777">
        <w:trPr>
          <w:trHeight w:val="420"/>
        </w:trPr>
        <w:tc>
          <w:tcPr>
            <w:tcW w:w="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8E84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1.2</w:t>
            </w:r>
          </w:p>
        </w:tc>
        <w:tc>
          <w:tcPr>
            <w:tcW w:w="6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8E85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Информация о режиме, графике работы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88E86" w14:textId="77777777" w:rsidR="00CF013D" w:rsidRDefault="00D85BCB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14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88E87" w14:textId="77777777" w:rsidR="00CF013D" w:rsidRDefault="00D85BCB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Нет</w:t>
            </w:r>
          </w:p>
        </w:tc>
      </w:tr>
      <w:tr w:rsidR="00CF013D" w14:paraId="16F88E8D" w14:textId="77777777">
        <w:trPr>
          <w:trHeight w:val="420"/>
        </w:trPr>
        <w:tc>
          <w:tcPr>
            <w:tcW w:w="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8E89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1.3</w:t>
            </w:r>
          </w:p>
        </w:tc>
        <w:tc>
          <w:tcPr>
            <w:tcW w:w="6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8E8A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Информация о контактных телефонах и об адресах электронной почты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88E8B" w14:textId="77777777" w:rsidR="00CF013D" w:rsidRDefault="00D85BCB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14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88E8C" w14:textId="77777777" w:rsidR="00CF013D" w:rsidRDefault="00D85BCB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Нет</w:t>
            </w:r>
          </w:p>
        </w:tc>
      </w:tr>
      <w:tr w:rsidR="00CF013D" w14:paraId="16F88E92" w14:textId="77777777">
        <w:trPr>
          <w:trHeight w:val="420"/>
        </w:trPr>
        <w:tc>
          <w:tcPr>
            <w:tcW w:w="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8E8E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1.4</w:t>
            </w:r>
          </w:p>
        </w:tc>
        <w:tc>
          <w:tcPr>
            <w:tcW w:w="6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8E8F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адреса официальных сайтов в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сети Интернет структурных подразделений (при наличии); адреса электронной почты структурных подразделений (при наличии)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88E90" w14:textId="77777777" w:rsidR="00CF013D" w:rsidRDefault="00D85BCB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14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88E91" w14:textId="77777777" w:rsidR="00CF013D" w:rsidRDefault="00D85BCB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Нет</w:t>
            </w:r>
          </w:p>
        </w:tc>
      </w:tr>
      <w:tr w:rsidR="00CF013D" w14:paraId="16F88E97" w14:textId="77777777">
        <w:trPr>
          <w:trHeight w:val="420"/>
        </w:trPr>
        <w:tc>
          <w:tcPr>
            <w:tcW w:w="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8E93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1.5</w:t>
            </w:r>
          </w:p>
        </w:tc>
        <w:tc>
          <w:tcPr>
            <w:tcW w:w="6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8E94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Лицензии на осуществление образовательной деятельности (с приложениями)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88E95" w14:textId="77777777" w:rsidR="00CF013D" w:rsidRDefault="00D85BCB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14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88E96" w14:textId="77777777" w:rsidR="00CF013D" w:rsidRDefault="00D85BCB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Нет</w:t>
            </w:r>
          </w:p>
        </w:tc>
      </w:tr>
      <w:tr w:rsidR="00CF013D" w14:paraId="16F88E9C" w14:textId="77777777">
        <w:trPr>
          <w:trHeight w:val="420"/>
        </w:trPr>
        <w:tc>
          <w:tcPr>
            <w:tcW w:w="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8E98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1.6</w:t>
            </w:r>
          </w:p>
        </w:tc>
        <w:tc>
          <w:tcPr>
            <w:tcW w:w="6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8E99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Свидетельства о государственной аккредитации (с приложениями)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88E9A" w14:textId="77777777" w:rsidR="00CF013D" w:rsidRDefault="00D85BCB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14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88E9B" w14:textId="77777777" w:rsidR="00CF013D" w:rsidRDefault="00D85BCB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Нет</w:t>
            </w:r>
          </w:p>
        </w:tc>
      </w:tr>
      <w:tr w:rsidR="00CF013D" w14:paraId="16F88EA1" w14:textId="77777777">
        <w:trPr>
          <w:trHeight w:val="420"/>
        </w:trPr>
        <w:tc>
          <w:tcPr>
            <w:tcW w:w="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8E9D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1.7</w:t>
            </w:r>
          </w:p>
        </w:tc>
        <w:tc>
          <w:tcPr>
            <w:tcW w:w="6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8E9E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Информация о сроке действия государственной аккредитации образовательных программ (при наличии государственной аккредитации)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88E9F" w14:textId="77777777" w:rsidR="00CF013D" w:rsidRDefault="00D85BCB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14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88EA0" w14:textId="77777777" w:rsidR="00CF013D" w:rsidRDefault="00D85BCB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Нет</w:t>
            </w:r>
          </w:p>
        </w:tc>
      </w:tr>
      <w:tr w:rsidR="00CF013D" w14:paraId="16F88EA7" w14:textId="77777777">
        <w:tc>
          <w:tcPr>
            <w:tcW w:w="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8EA2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1.8</w:t>
            </w:r>
          </w:p>
        </w:tc>
        <w:tc>
          <w:tcPr>
            <w:tcW w:w="6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8EA3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ными представителями) несовершеннолетних обучающихся.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88EA4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88EA5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Нет</w:t>
            </w:r>
          </w:p>
        </w:tc>
        <w:tc>
          <w:tcPr>
            <w:tcW w:w="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88EA6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Частично</w:t>
            </w:r>
          </w:p>
        </w:tc>
      </w:tr>
      <w:tr w:rsidR="00CF013D" w14:paraId="16F88EAC" w14:textId="77777777">
        <w:trPr>
          <w:trHeight w:val="420"/>
        </w:trPr>
        <w:tc>
          <w:tcPr>
            <w:tcW w:w="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8EA8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1.9</w:t>
            </w:r>
          </w:p>
        </w:tc>
        <w:tc>
          <w:tcPr>
            <w:tcW w:w="6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8EA9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Документ о порядке оказания платных образовательных услуг (при наличии), в том числе образец договора об оказании платных образовательных услуг, документ об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утверждении стоимости обучения по каждой образовательной программе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88EAA" w14:textId="77777777" w:rsidR="00CF013D" w:rsidRDefault="00D85BCB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14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88EAB" w14:textId="77777777" w:rsidR="00CF013D" w:rsidRDefault="00D85BCB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Нет</w:t>
            </w:r>
          </w:p>
        </w:tc>
      </w:tr>
      <w:tr w:rsidR="00CF013D" w14:paraId="16F88EB1" w14:textId="77777777">
        <w:tc>
          <w:tcPr>
            <w:tcW w:w="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8EAD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1.10</w:t>
            </w:r>
          </w:p>
        </w:tc>
        <w:tc>
          <w:tcPr>
            <w:tcW w:w="6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8EAE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Информация об учебных планах реализуемых образовательных программ с приложением их копий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88EAF" w14:textId="77777777" w:rsidR="00CF013D" w:rsidRDefault="00D85BCB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14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88EB0" w14:textId="77777777" w:rsidR="00CF013D" w:rsidRDefault="00D85BCB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Нет</w:t>
            </w:r>
          </w:p>
        </w:tc>
      </w:tr>
      <w:tr w:rsidR="00CF013D" w14:paraId="16F88EB7" w14:textId="77777777">
        <w:tc>
          <w:tcPr>
            <w:tcW w:w="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8EB2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1.11</w:t>
            </w:r>
          </w:p>
        </w:tc>
        <w:tc>
          <w:tcPr>
            <w:tcW w:w="6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8EB3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Наименование образовательной программы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88EB4" w14:textId="77777777" w:rsidR="00CF013D" w:rsidRDefault="00CF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88EB5" w14:textId="77777777" w:rsidR="00CF013D" w:rsidRDefault="00CF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88EB6" w14:textId="77777777" w:rsidR="00CF013D" w:rsidRDefault="00CF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CF013D" w14:paraId="16F88EBD" w14:textId="77777777">
        <w:tc>
          <w:tcPr>
            <w:tcW w:w="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8EB8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1.12</w:t>
            </w:r>
          </w:p>
        </w:tc>
        <w:tc>
          <w:tcPr>
            <w:tcW w:w="6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8EB9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Информация о руководителе образовательной организации, его заместителях, в том числе: фамилия, имя, отчество (при наличии) руководителя, его заместителей; должность руководителя, его заместителей; контактные телефоны; адреса электронной почты, в том числе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информация о месте нахождения филиалов образовательной организации (при их наличии)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88EBA" w14:textId="77777777" w:rsidR="00CF013D" w:rsidRDefault="00D85BCB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88EBB" w14:textId="77777777" w:rsidR="00CF013D" w:rsidRDefault="00D85BCB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Нет</w:t>
            </w:r>
          </w:p>
        </w:tc>
        <w:tc>
          <w:tcPr>
            <w:tcW w:w="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88EBC" w14:textId="77777777" w:rsidR="00CF013D" w:rsidRDefault="00D85BCB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Частично</w:t>
            </w:r>
          </w:p>
        </w:tc>
      </w:tr>
      <w:tr w:rsidR="00CF013D" w14:paraId="16F88EC2" w14:textId="77777777">
        <w:tc>
          <w:tcPr>
            <w:tcW w:w="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8EBE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1.13</w:t>
            </w:r>
          </w:p>
        </w:tc>
        <w:tc>
          <w:tcPr>
            <w:tcW w:w="6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8EBF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Информация об условиях питания обучающихся, в том числе инвалидов и лиц с ограниченными возможностями здоровья (при наличии)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88EC0" w14:textId="77777777" w:rsidR="00CF013D" w:rsidRDefault="00D85BCB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14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88EC1" w14:textId="77777777" w:rsidR="00CF013D" w:rsidRDefault="00D85BCB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Нет</w:t>
            </w:r>
          </w:p>
        </w:tc>
      </w:tr>
    </w:tbl>
    <w:p w14:paraId="16F88EC3" w14:textId="77777777" w:rsidR="00CF013D" w:rsidRDefault="00CF013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tbl>
      <w:tblPr>
        <w:tblStyle w:val="affffffffffffffffffffffffffb"/>
        <w:tblW w:w="99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7560"/>
        <w:gridCol w:w="660"/>
        <w:gridCol w:w="840"/>
      </w:tblGrid>
      <w:tr w:rsidR="00CF013D" w14:paraId="16F88EC5" w14:textId="77777777">
        <w:trPr>
          <w:trHeight w:val="420"/>
        </w:trPr>
        <w:tc>
          <w:tcPr>
            <w:tcW w:w="99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8EC4" w14:textId="77777777" w:rsidR="00CF013D" w:rsidRDefault="00D8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2. Комфортность условий предоставления услуг</w:t>
            </w:r>
          </w:p>
        </w:tc>
      </w:tr>
      <w:tr w:rsidR="00CF013D" w14:paraId="16F88EC8" w14:textId="77777777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88EC6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2.1</w:t>
            </w:r>
          </w:p>
        </w:tc>
        <w:tc>
          <w:tcPr>
            <w:tcW w:w="90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8EC7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Обеспечение в организации комфортных условий для предоставления услуг</w:t>
            </w:r>
          </w:p>
        </w:tc>
      </w:tr>
      <w:tr w:rsidR="00CF013D" w14:paraId="16F88ECD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8EC9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8ECA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Наличие комфортной зоны отдыха (ожидания)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88ECB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88ECC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Нет</w:t>
            </w:r>
          </w:p>
        </w:tc>
      </w:tr>
      <w:tr w:rsidR="00CF013D" w14:paraId="16F88ED2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8ECE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8ECF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Наличие и понятность навигации внутри организации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88ED0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88ED1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Нет</w:t>
            </w:r>
          </w:p>
        </w:tc>
      </w:tr>
      <w:tr w:rsidR="00CF013D" w14:paraId="16F88ED7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8ED3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8ED4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Доступность питьевой воды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88ED5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88ED6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Нет</w:t>
            </w:r>
          </w:p>
        </w:tc>
      </w:tr>
      <w:tr w:rsidR="00CF013D" w14:paraId="16F88EDC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8ED8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8ED9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Наличие и доступность санитарно-гигиенических помещений (чистота помещений, наличие мыла, воды, туалетной бумаги и пр.)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88EDA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88EDB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Нет</w:t>
            </w:r>
          </w:p>
        </w:tc>
      </w:tr>
      <w:tr w:rsidR="00CF013D" w14:paraId="16F88EE1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8EDD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8EDE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Санитарное состояние помещений организаций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88EDF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88EE0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Нет</w:t>
            </w:r>
          </w:p>
        </w:tc>
      </w:tr>
    </w:tbl>
    <w:p w14:paraId="16F88EE2" w14:textId="77777777" w:rsidR="00CF013D" w:rsidRDefault="00CF013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tbl>
      <w:tblPr>
        <w:tblStyle w:val="affffffffffffffffffffffffffc"/>
        <w:tblW w:w="99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7530"/>
        <w:gridCol w:w="705"/>
        <w:gridCol w:w="795"/>
      </w:tblGrid>
      <w:tr w:rsidR="00CF013D" w14:paraId="16F88EE4" w14:textId="77777777">
        <w:trPr>
          <w:trHeight w:val="420"/>
        </w:trPr>
        <w:tc>
          <w:tcPr>
            <w:tcW w:w="99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8EE3" w14:textId="77777777" w:rsidR="00CF013D" w:rsidRDefault="00D8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3. Доступность услуг для инвалидов</w:t>
            </w:r>
          </w:p>
        </w:tc>
      </w:tr>
      <w:tr w:rsidR="00CF013D" w14:paraId="16F88EE7" w14:textId="77777777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88EE5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3.1</w:t>
            </w:r>
          </w:p>
        </w:tc>
        <w:tc>
          <w:tcPr>
            <w:tcW w:w="90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8EE6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Оборудование территории, прилегающей к организации, и ее помещений с учетом доступности для инвалидов</w:t>
            </w:r>
          </w:p>
        </w:tc>
      </w:tr>
      <w:tr w:rsidR="00CF013D" w14:paraId="16F88EEC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8EE8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8EE9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Оборудование входных групп пандусами или подъемными платформами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88EEA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88EEB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Нет</w:t>
            </w:r>
          </w:p>
        </w:tc>
      </w:tr>
      <w:tr w:rsidR="00CF013D" w14:paraId="16F88EF1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8EED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8EEE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88EEF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88EF0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Нет</w:t>
            </w:r>
          </w:p>
        </w:tc>
      </w:tr>
      <w:tr w:rsidR="00CF013D" w14:paraId="16F88EF6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8EF2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3.1.3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8EF3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88EF4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88EF5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Нет</w:t>
            </w:r>
          </w:p>
        </w:tc>
      </w:tr>
      <w:tr w:rsidR="00CF013D" w14:paraId="16F88EFB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8EF7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3.1.4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8EF8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Наличие сменных кресел-колясок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88EF9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88EFA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Нет</w:t>
            </w:r>
          </w:p>
        </w:tc>
      </w:tr>
      <w:tr w:rsidR="00CF013D" w14:paraId="16F88F00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8EFC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3.1.5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8EFD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88EFE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88EFF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Нет</w:t>
            </w:r>
          </w:p>
        </w:tc>
      </w:tr>
      <w:tr w:rsidR="00CF013D" w14:paraId="16F88F03" w14:textId="77777777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8F01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3.2</w:t>
            </w:r>
          </w:p>
        </w:tc>
        <w:tc>
          <w:tcPr>
            <w:tcW w:w="90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8F02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Обеспечение в организации условий доступности, позволяющих инвалидам получать услуги наравне с другими</w:t>
            </w:r>
          </w:p>
        </w:tc>
      </w:tr>
      <w:tr w:rsidR="00CF013D" w14:paraId="16F88F08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8F04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8F05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88F06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88F07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Нет</w:t>
            </w:r>
          </w:p>
        </w:tc>
      </w:tr>
      <w:tr w:rsidR="00CF013D" w14:paraId="16F88F0D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8F09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3.2.2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8F0A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88F0B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88F0C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Нет</w:t>
            </w:r>
          </w:p>
        </w:tc>
      </w:tr>
      <w:tr w:rsidR="00CF013D" w14:paraId="16F88F12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8F0E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3.2.3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8F0F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88F10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88F11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Нет</w:t>
            </w:r>
          </w:p>
        </w:tc>
      </w:tr>
      <w:tr w:rsidR="00CF013D" w14:paraId="16F88F17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8F13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lastRenderedPageBreak/>
              <w:t>3.2.4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8F14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88F15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88F16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Нет</w:t>
            </w:r>
          </w:p>
        </w:tc>
      </w:tr>
      <w:tr w:rsidR="00CF013D" w14:paraId="16F88F1C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8F18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3.2.5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8F19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88F1A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88F1B" w14:textId="77777777" w:rsidR="00CF013D" w:rsidRDefault="00D8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Нет</w:t>
            </w:r>
          </w:p>
        </w:tc>
      </w:tr>
    </w:tbl>
    <w:p w14:paraId="16F88F1D" w14:textId="77777777" w:rsidR="00CF013D" w:rsidRDefault="00CF013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eastAsia="Arial Narrow" w:hAnsi="Arial Narrow" w:cs="Arial Narrow"/>
          <w:sz w:val="24"/>
          <w:szCs w:val="24"/>
        </w:rPr>
      </w:pPr>
    </w:p>
    <w:p w14:paraId="16F88F1E" w14:textId="77777777" w:rsidR="00CF013D" w:rsidRDefault="00CF013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eastAsia="Arial Narrow" w:hAnsi="Arial Narrow" w:cs="Arial Narrow"/>
          <w:sz w:val="24"/>
          <w:szCs w:val="24"/>
        </w:rPr>
      </w:pPr>
    </w:p>
    <w:p w14:paraId="16F88F1F" w14:textId="77777777" w:rsidR="00CF013D" w:rsidRDefault="00CF013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eastAsia="Arial Narrow" w:hAnsi="Arial Narrow" w:cs="Arial Narrow"/>
          <w:sz w:val="24"/>
          <w:szCs w:val="24"/>
        </w:rPr>
      </w:pPr>
    </w:p>
    <w:p w14:paraId="16F88F20" w14:textId="77777777" w:rsidR="00CF013D" w:rsidRDefault="00D85BC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rFonts w:ascii="Arial Narrow" w:eastAsia="Arial Narrow" w:hAnsi="Arial Narrow" w:cs="Arial Narrow"/>
          <w:color w:val="000000"/>
          <w:sz w:val="24"/>
          <w:szCs w:val="24"/>
        </w:rPr>
      </w:pPr>
      <w:bookmarkStart w:id="12" w:name="_heading=h.26in1rg" w:colFirst="0" w:colLast="0"/>
      <w:bookmarkEnd w:id="12"/>
      <w:r>
        <w:br w:type="page"/>
      </w:r>
    </w:p>
    <w:p w14:paraId="16F88F21" w14:textId="77777777" w:rsidR="00CF013D" w:rsidRDefault="00D85BC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rFonts w:ascii="Arial Narrow" w:eastAsia="Arial Narrow" w:hAnsi="Arial Narrow" w:cs="Arial Narrow"/>
          <w:color w:val="000000"/>
          <w:sz w:val="24"/>
          <w:szCs w:val="24"/>
        </w:rPr>
      </w:pPr>
      <w:bookmarkStart w:id="13" w:name="_heading=h.lnxbz9" w:colFirst="0" w:colLast="0"/>
      <w:bookmarkEnd w:id="13"/>
      <w:r>
        <w:rPr>
          <w:rFonts w:ascii="Arial Narrow" w:eastAsia="Arial Narrow" w:hAnsi="Arial Narrow" w:cs="Arial Narrow"/>
          <w:color w:val="000000"/>
          <w:sz w:val="24"/>
          <w:szCs w:val="24"/>
        </w:rPr>
        <w:lastRenderedPageBreak/>
        <w:t>Приложение 3</w:t>
      </w:r>
    </w:p>
    <w:p w14:paraId="16F88F22" w14:textId="77777777" w:rsidR="00CF013D" w:rsidRDefault="00CF013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16F88F23" w14:textId="77777777" w:rsidR="00CF013D" w:rsidRDefault="00D85BC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bookmarkStart w:id="14" w:name="_heading=h.35nkun2" w:colFirst="0" w:colLast="0"/>
      <w:bookmarkEnd w:id="14"/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АНКЕТА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  <w:vertAlign w:val="superscript"/>
        </w:rPr>
        <w:footnoteReference w:id="3"/>
      </w:r>
    </w:p>
    <w:p w14:paraId="16F88F24" w14:textId="77777777" w:rsidR="00CF013D" w:rsidRDefault="00D85BC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bookmarkStart w:id="15" w:name="_heading=h.1ksv4uv" w:colFirst="0" w:colLast="0"/>
      <w:bookmarkEnd w:id="15"/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для опроса получателей услуг о качестве условий оказания</w:t>
      </w:r>
    </w:p>
    <w:p w14:paraId="16F88F25" w14:textId="77777777" w:rsidR="00CF013D" w:rsidRDefault="00D85BC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bookmarkStart w:id="16" w:name="_heading=h.44sinio" w:colFirst="0" w:colLast="0"/>
      <w:bookmarkEnd w:id="16"/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услуг образовательными организациями </w:t>
      </w:r>
    </w:p>
    <w:p w14:paraId="16F88F26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color w:val="333333"/>
          <w:sz w:val="20"/>
          <w:szCs w:val="20"/>
        </w:rPr>
        <w:t> </w:t>
      </w:r>
    </w:p>
    <w:p w14:paraId="16F88F27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 Narrow" w:eastAsia="Arial Narrow" w:hAnsi="Arial Narrow" w:cs="Arial Narrow"/>
          <w:i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i/>
          <w:color w:val="333333"/>
          <w:sz w:val="20"/>
          <w:szCs w:val="20"/>
        </w:rPr>
        <w:t>Уважаемый участник опроса!</w:t>
      </w:r>
    </w:p>
    <w:p w14:paraId="16F88F28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i/>
          <w:color w:val="333333"/>
          <w:sz w:val="20"/>
          <w:szCs w:val="20"/>
        </w:rPr>
      </w:pPr>
      <w:bookmarkStart w:id="17" w:name="_heading=h.2jxsxqh" w:colFirst="0" w:colLast="0"/>
      <w:bookmarkEnd w:id="17"/>
      <w:r>
        <w:rPr>
          <w:rFonts w:ascii="Arial Narrow" w:eastAsia="Arial Narrow" w:hAnsi="Arial Narrow" w:cs="Arial Narrow"/>
          <w:i/>
          <w:color w:val="333333"/>
          <w:sz w:val="20"/>
          <w:szCs w:val="20"/>
        </w:rPr>
        <w:t>Уважаемый участник опроса! Опрос проводится в целях выявления мнения граждан о качестве условий оказания услуг образовательными организациями. Пожалуйста, ответьте на вопросы анкеты. Ваше мнение позволит улучшить работу образоват</w:t>
      </w:r>
      <w:r>
        <w:rPr>
          <w:rFonts w:ascii="Arial Narrow" w:eastAsia="Arial Narrow" w:hAnsi="Arial Narrow" w:cs="Arial Narrow"/>
          <w:i/>
          <w:color w:val="333333"/>
          <w:sz w:val="20"/>
          <w:szCs w:val="20"/>
        </w:rPr>
        <w:t>ельной организации и повысить качество оказания услуг населению. Опрос проводится анонимно. Ваши фамилия, имя, отчество, контактные телефоны указывать необязательно. Конфиденциальность высказанного Вами мнения о качестве условий оказания услуг образователь</w:t>
      </w:r>
      <w:r>
        <w:rPr>
          <w:rFonts w:ascii="Arial Narrow" w:eastAsia="Arial Narrow" w:hAnsi="Arial Narrow" w:cs="Arial Narrow"/>
          <w:i/>
          <w:color w:val="333333"/>
          <w:sz w:val="20"/>
          <w:szCs w:val="20"/>
        </w:rPr>
        <w:t>ной организацией гарантируется.</w:t>
      </w:r>
    </w:p>
    <w:p w14:paraId="16F88F29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color w:val="333333"/>
          <w:sz w:val="20"/>
          <w:szCs w:val="20"/>
        </w:rPr>
        <w:t> </w:t>
      </w:r>
    </w:p>
    <w:p w14:paraId="16F88F2A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b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>1. 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</w:p>
    <w:p w14:paraId="16F88F2B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 Narrow" w:eastAsia="Arial Narrow" w:hAnsi="Arial Narrow" w:cs="Arial Narrow"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color w:val="333333"/>
          <w:sz w:val="20"/>
          <w:szCs w:val="20"/>
        </w:rPr>
        <w:t>□ Да   □ Нет (</w:t>
      </w:r>
      <w:r>
        <w:rPr>
          <w:rFonts w:ascii="Arial Narrow" w:eastAsia="Arial Narrow" w:hAnsi="Arial Narrow" w:cs="Arial Narrow"/>
          <w:i/>
          <w:color w:val="333333"/>
          <w:sz w:val="20"/>
          <w:szCs w:val="20"/>
        </w:rPr>
        <w:t>переход к вопросу 3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>)</w:t>
      </w:r>
    </w:p>
    <w:p w14:paraId="16F88F2C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b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>2. Удовлетворены ли Вы открытостью, полнотой и доступностью информации о деятел</w:t>
      </w: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>ьности организации, размещенной на информационных стендах в помещении организации?</w:t>
      </w:r>
    </w:p>
    <w:p w14:paraId="16F88F2D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 Narrow" w:eastAsia="Arial Narrow" w:hAnsi="Arial Narrow" w:cs="Arial Narrow"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color w:val="333333"/>
          <w:sz w:val="20"/>
          <w:szCs w:val="20"/>
        </w:rPr>
        <w:t>□ Да  □ Нет</w:t>
      </w:r>
    </w:p>
    <w:p w14:paraId="16F88F2E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b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>3. Пользовались ли Вы официальным сайтом организации, чтобы получить информацию о ее деятельности?</w:t>
      </w:r>
    </w:p>
    <w:p w14:paraId="16F88F2F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 Narrow" w:eastAsia="Arial Narrow" w:hAnsi="Arial Narrow" w:cs="Arial Narrow"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color w:val="333333"/>
          <w:sz w:val="20"/>
          <w:szCs w:val="20"/>
        </w:rPr>
        <w:t>□ Да  □ Нет (</w:t>
      </w:r>
      <w:r>
        <w:rPr>
          <w:rFonts w:ascii="Arial Narrow" w:eastAsia="Arial Narrow" w:hAnsi="Arial Narrow" w:cs="Arial Narrow"/>
          <w:i/>
          <w:color w:val="333333"/>
          <w:sz w:val="20"/>
          <w:szCs w:val="20"/>
        </w:rPr>
        <w:t>переход к вопросу 5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>)</w:t>
      </w:r>
    </w:p>
    <w:p w14:paraId="16F88F30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b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>4. Удовлетворены ли Вы откры</w:t>
      </w: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>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"Интернет"?</w:t>
      </w:r>
    </w:p>
    <w:p w14:paraId="16F88F31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 Narrow" w:eastAsia="Arial Narrow" w:hAnsi="Arial Narrow" w:cs="Arial Narrow"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□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 xml:space="preserve">Да 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□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>Нет</w:t>
      </w:r>
    </w:p>
    <w:p w14:paraId="16F88F32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>5. Можете ли вы подтвердить наличие следующих условий предоставления услуг в органи</w:t>
      </w: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 xml:space="preserve">зации: </w:t>
      </w:r>
    </w:p>
    <w:tbl>
      <w:tblPr>
        <w:tblStyle w:val="affffffffffffffffffffffffffd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66"/>
        <w:gridCol w:w="993"/>
        <w:gridCol w:w="986"/>
      </w:tblGrid>
      <w:tr w:rsidR="00CF013D" w14:paraId="16F88F36" w14:textId="77777777">
        <w:tc>
          <w:tcPr>
            <w:tcW w:w="7366" w:type="dxa"/>
            <w:tcBorders>
              <w:top w:val="single" w:sz="4" w:space="0" w:color="000000"/>
              <w:bottom w:val="single" w:sz="4" w:space="0" w:color="000000"/>
            </w:tcBorders>
          </w:tcPr>
          <w:p w14:paraId="16F88F33" w14:textId="77777777" w:rsidR="00CF013D" w:rsidRDefault="00D8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Условие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F88F34" w14:textId="77777777" w:rsidR="00CF013D" w:rsidRDefault="00D8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F88F35" w14:textId="77777777" w:rsidR="00CF013D" w:rsidRDefault="00D8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Нет</w:t>
            </w:r>
          </w:p>
        </w:tc>
      </w:tr>
      <w:tr w:rsidR="00CF013D" w14:paraId="16F88F3A" w14:textId="77777777">
        <w:tc>
          <w:tcPr>
            <w:tcW w:w="7366" w:type="dxa"/>
            <w:tcBorders>
              <w:top w:val="single" w:sz="4" w:space="0" w:color="000000"/>
            </w:tcBorders>
            <w:shd w:val="clear" w:color="auto" w:fill="D9D9D9"/>
          </w:tcPr>
          <w:p w14:paraId="16F88F37" w14:textId="77777777" w:rsidR="00CF013D" w:rsidRDefault="00D8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Наличие зоны отдыха (ожидания)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16F88F38" w14:textId="77777777" w:rsidR="00CF013D" w:rsidRDefault="00D8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86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16F88F39" w14:textId="77777777" w:rsidR="00CF013D" w:rsidRDefault="00D8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□</w:t>
            </w:r>
          </w:p>
        </w:tc>
      </w:tr>
      <w:tr w:rsidR="00CF013D" w14:paraId="16F88F3E" w14:textId="77777777">
        <w:tc>
          <w:tcPr>
            <w:tcW w:w="7366" w:type="dxa"/>
          </w:tcPr>
          <w:p w14:paraId="16F88F3B" w14:textId="77777777" w:rsidR="00CF013D" w:rsidRDefault="00D8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Наличие и понятность навигации в помещении организации</w:t>
            </w:r>
          </w:p>
        </w:tc>
        <w:tc>
          <w:tcPr>
            <w:tcW w:w="993" w:type="dxa"/>
            <w:vAlign w:val="center"/>
          </w:tcPr>
          <w:p w14:paraId="16F88F3C" w14:textId="77777777" w:rsidR="00CF013D" w:rsidRDefault="00D8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86" w:type="dxa"/>
            <w:vAlign w:val="center"/>
          </w:tcPr>
          <w:p w14:paraId="16F88F3D" w14:textId="77777777" w:rsidR="00CF013D" w:rsidRDefault="00D8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□</w:t>
            </w:r>
          </w:p>
        </w:tc>
      </w:tr>
      <w:tr w:rsidR="00CF013D" w14:paraId="16F88F42" w14:textId="77777777">
        <w:tc>
          <w:tcPr>
            <w:tcW w:w="7366" w:type="dxa"/>
            <w:shd w:val="clear" w:color="auto" w:fill="D9D9D9"/>
          </w:tcPr>
          <w:p w14:paraId="16F88F3F" w14:textId="77777777" w:rsidR="00CF013D" w:rsidRDefault="00D8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Наличие и доступность питьевой воды в помещении организации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16F88F40" w14:textId="77777777" w:rsidR="00CF013D" w:rsidRDefault="00D8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86" w:type="dxa"/>
            <w:shd w:val="clear" w:color="auto" w:fill="D9D9D9"/>
            <w:vAlign w:val="center"/>
          </w:tcPr>
          <w:p w14:paraId="16F88F41" w14:textId="77777777" w:rsidR="00CF013D" w:rsidRDefault="00D8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□</w:t>
            </w:r>
          </w:p>
        </w:tc>
      </w:tr>
      <w:tr w:rsidR="00CF013D" w14:paraId="16F88F46" w14:textId="77777777">
        <w:tc>
          <w:tcPr>
            <w:tcW w:w="7366" w:type="dxa"/>
          </w:tcPr>
          <w:p w14:paraId="16F88F43" w14:textId="77777777" w:rsidR="00CF013D" w:rsidRDefault="00D8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Наличие и доступность санитарно-гигиенических помещений в организации</w:t>
            </w:r>
          </w:p>
        </w:tc>
        <w:tc>
          <w:tcPr>
            <w:tcW w:w="993" w:type="dxa"/>
            <w:vAlign w:val="center"/>
          </w:tcPr>
          <w:p w14:paraId="16F88F44" w14:textId="77777777" w:rsidR="00CF013D" w:rsidRDefault="00D8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86" w:type="dxa"/>
            <w:vAlign w:val="center"/>
          </w:tcPr>
          <w:p w14:paraId="16F88F45" w14:textId="77777777" w:rsidR="00CF013D" w:rsidRDefault="00D8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□</w:t>
            </w:r>
          </w:p>
        </w:tc>
      </w:tr>
      <w:tr w:rsidR="00CF013D" w14:paraId="16F88F4A" w14:textId="77777777">
        <w:tc>
          <w:tcPr>
            <w:tcW w:w="7366" w:type="dxa"/>
            <w:shd w:val="clear" w:color="auto" w:fill="D9D9D9"/>
          </w:tcPr>
          <w:p w14:paraId="16F88F47" w14:textId="77777777" w:rsidR="00CF013D" w:rsidRDefault="00D8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Удовлетворительное санитарное состояние помещений организации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16F88F48" w14:textId="77777777" w:rsidR="00CF013D" w:rsidRDefault="00D8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86" w:type="dxa"/>
            <w:shd w:val="clear" w:color="auto" w:fill="D9D9D9"/>
            <w:vAlign w:val="center"/>
          </w:tcPr>
          <w:p w14:paraId="16F88F49" w14:textId="77777777" w:rsidR="00CF013D" w:rsidRDefault="00D8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□</w:t>
            </w:r>
          </w:p>
        </w:tc>
      </w:tr>
    </w:tbl>
    <w:p w14:paraId="16F88F4B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b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>6. Имеете ли Вы (или лицо, представителем которого Вы являетесь) установленную группу инвалидности?</w:t>
      </w:r>
    </w:p>
    <w:p w14:paraId="16F88F4C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 Narrow" w:eastAsia="Arial Narrow" w:hAnsi="Arial Narrow" w:cs="Arial Narrow"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□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 xml:space="preserve">Да 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□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>Нет (</w:t>
      </w:r>
      <w:r>
        <w:rPr>
          <w:rFonts w:ascii="Arial Narrow" w:eastAsia="Arial Narrow" w:hAnsi="Arial Narrow" w:cs="Arial Narrow"/>
          <w:i/>
          <w:color w:val="333333"/>
          <w:sz w:val="20"/>
          <w:szCs w:val="20"/>
        </w:rPr>
        <w:t>переход к вопросу 8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>)</w:t>
      </w:r>
    </w:p>
    <w:p w14:paraId="16F88F4D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b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>7. Удовлетворены ли Вы доступностью предоставления услуг для инвалидов в организации?</w:t>
      </w:r>
    </w:p>
    <w:p w14:paraId="16F88F4E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 Narrow" w:eastAsia="Arial Narrow" w:hAnsi="Arial Narrow" w:cs="Arial Narrow"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□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 xml:space="preserve">Да 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□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>Нет</w:t>
      </w:r>
    </w:p>
    <w:p w14:paraId="16F88F4F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b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>8.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вахты, приёмной, кассы и прочие работники)?</w:t>
      </w:r>
    </w:p>
    <w:p w14:paraId="16F88F50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 Narrow" w:eastAsia="Arial Narrow" w:hAnsi="Arial Narrow" w:cs="Arial Narrow"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□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 xml:space="preserve">Да 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□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>Нет</w:t>
      </w:r>
    </w:p>
    <w:p w14:paraId="16F88F51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b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>9. 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(библиотекари, экскурсоводы и прочие работники)?</w:t>
      </w:r>
    </w:p>
    <w:p w14:paraId="16F88F52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 Narrow" w:eastAsia="Arial Narrow" w:hAnsi="Arial Narrow" w:cs="Arial Narrow"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□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 xml:space="preserve">Да 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□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>Нет</w:t>
      </w:r>
    </w:p>
    <w:p w14:paraId="16F88F53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b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>10. Пользовались ли Вы ка</w:t>
      </w: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>кими-либо дистанционными способами взаимодействия с организацией?</w:t>
      </w:r>
    </w:p>
    <w:p w14:paraId="16F88F54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i/>
          <w:color w:val="333333"/>
          <w:sz w:val="20"/>
          <w:szCs w:val="20"/>
        </w:rPr>
        <w:t>К дистанционным способам относятся: телефон, электронная почта, электронный сервис (форма для подачи электронного обращения, жалобы, предложения или получения консультации по оказываемым усл</w:t>
      </w:r>
      <w:r>
        <w:rPr>
          <w:rFonts w:ascii="Arial Narrow" w:eastAsia="Arial Narrow" w:hAnsi="Arial Narrow" w:cs="Arial Narrow"/>
          <w:i/>
          <w:color w:val="333333"/>
          <w:sz w:val="20"/>
          <w:szCs w:val="20"/>
        </w:rPr>
        <w:t>угам, раздел "Часто задаваемые вопросы", анкета для опроса граждан на сайте).</w:t>
      </w:r>
    </w:p>
    <w:p w14:paraId="16F88F55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 Narrow" w:eastAsia="Arial Narrow" w:hAnsi="Arial Narrow" w:cs="Arial Narrow"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lastRenderedPageBreak/>
        <w:t xml:space="preserve">□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 xml:space="preserve">Да 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□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>Нет (</w:t>
      </w:r>
      <w:r>
        <w:rPr>
          <w:rFonts w:ascii="Arial Narrow" w:eastAsia="Arial Narrow" w:hAnsi="Arial Narrow" w:cs="Arial Narrow"/>
          <w:i/>
          <w:color w:val="333333"/>
          <w:sz w:val="20"/>
          <w:szCs w:val="20"/>
        </w:rPr>
        <w:t>переход к вопросу 12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>)</w:t>
      </w:r>
    </w:p>
    <w:p w14:paraId="16F88F56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b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>11. Удовлетворены ли Вы доброжелательностью и вежливостью работников организации, с которыми взаимодействовали в дистанционной форме?</w:t>
      </w:r>
    </w:p>
    <w:p w14:paraId="16F88F57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 Narrow" w:eastAsia="Arial Narrow" w:hAnsi="Arial Narrow" w:cs="Arial Narrow"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□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 xml:space="preserve">Да 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□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>Н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>ет</w:t>
      </w:r>
    </w:p>
    <w:p w14:paraId="16F88F58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b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>12. Готовы ли Вы рекомендовать данную организацию родственникам и знакомым?</w:t>
      </w:r>
    </w:p>
    <w:p w14:paraId="16F88F59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i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i/>
          <w:color w:val="333333"/>
          <w:sz w:val="20"/>
          <w:szCs w:val="20"/>
        </w:rPr>
        <w:t>Если организация является единственной доступной, то могли бы Вы ее рекомендовать, если бы была возможность выбора организации?</w:t>
      </w:r>
    </w:p>
    <w:p w14:paraId="16F88F5A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 Narrow" w:eastAsia="Arial Narrow" w:hAnsi="Arial Narrow" w:cs="Arial Narrow"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□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 xml:space="preserve">Да 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□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>Нет</w:t>
      </w:r>
    </w:p>
    <w:p w14:paraId="16F88F5B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b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 xml:space="preserve">13. Удовлетворены ли Вы организационными условиями предоставления услуг? </w:t>
      </w:r>
    </w:p>
    <w:p w14:paraId="16F88F5C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i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i/>
          <w:color w:val="333333"/>
          <w:sz w:val="20"/>
          <w:szCs w:val="20"/>
        </w:rPr>
        <w:t>К организационными условиями предоставления услуг относятся: график работы организации; навигация внутри организации (наличие информационных табличек, указателей, сигнальных табло, и</w:t>
      </w:r>
      <w:r>
        <w:rPr>
          <w:rFonts w:ascii="Arial Narrow" w:eastAsia="Arial Narrow" w:hAnsi="Arial Narrow" w:cs="Arial Narrow"/>
          <w:i/>
          <w:color w:val="333333"/>
          <w:sz w:val="20"/>
          <w:szCs w:val="20"/>
        </w:rPr>
        <w:t xml:space="preserve">нфоматов). </w:t>
      </w:r>
    </w:p>
    <w:p w14:paraId="16F88F5D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 Narrow" w:eastAsia="Arial Narrow" w:hAnsi="Arial Narrow" w:cs="Arial Narrow"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□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 xml:space="preserve">Да 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□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>Нет</w:t>
      </w:r>
    </w:p>
    <w:p w14:paraId="16F88F5E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b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>14. Удовлетворены ли Вы в целом условиями оказания услуг в организации?</w:t>
      </w:r>
    </w:p>
    <w:p w14:paraId="16F88F5F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 Narrow" w:eastAsia="Arial Narrow" w:hAnsi="Arial Narrow" w:cs="Arial Narrow"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□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 xml:space="preserve">Да 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□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>Нет</w:t>
      </w:r>
    </w:p>
    <w:p w14:paraId="16F88F60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b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>15. Ваши предложения по улучшению условий оказания услуг в данной организации:</w:t>
      </w:r>
    </w:p>
    <w:p w14:paraId="16F88F61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color w:val="333333"/>
          <w:sz w:val="20"/>
          <w:szCs w:val="20"/>
        </w:rPr>
        <w:t>______________________________________________________________________</w:t>
      </w:r>
    </w:p>
    <w:p w14:paraId="16F88F62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color w:val="333333"/>
          <w:sz w:val="20"/>
          <w:szCs w:val="20"/>
        </w:rPr>
        <w:t>______________________________________________________________________</w:t>
      </w:r>
    </w:p>
    <w:p w14:paraId="16F88F63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Arial Narrow" w:eastAsia="Arial Narrow" w:hAnsi="Arial Narrow" w:cs="Arial Narrow"/>
          <w:b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 xml:space="preserve">16. Ваш пол: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□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 xml:space="preserve">Мужской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□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>Женский</w:t>
      </w: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 xml:space="preserve">   </w:t>
      </w: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>17. Ваш возраст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____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 xml:space="preserve"> (</w:t>
      </w:r>
      <w:r>
        <w:rPr>
          <w:rFonts w:ascii="Arial Narrow" w:eastAsia="Arial Narrow" w:hAnsi="Arial Narrow" w:cs="Arial Narrow"/>
          <w:i/>
          <w:color w:val="333333"/>
          <w:sz w:val="20"/>
          <w:szCs w:val="20"/>
        </w:rPr>
        <w:t>полных лет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>)</w:t>
      </w:r>
    </w:p>
    <w:p w14:paraId="16F88F64" w14:textId="77777777" w:rsidR="00CF013D" w:rsidRDefault="00CF01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Arial Narrow" w:eastAsia="Arial Narrow" w:hAnsi="Arial Narrow" w:cs="Arial Narrow"/>
          <w:color w:val="333333"/>
          <w:sz w:val="20"/>
          <w:szCs w:val="20"/>
        </w:rPr>
      </w:pPr>
    </w:p>
    <w:p w14:paraId="16F88F65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Arial Narrow" w:eastAsia="Arial Narrow" w:hAnsi="Arial Narrow" w:cs="Arial Narrow"/>
          <w:color w:val="333333"/>
          <w:sz w:val="20"/>
          <w:szCs w:val="20"/>
        </w:rPr>
      </w:pPr>
      <w:bookmarkStart w:id="18" w:name="_heading=h.z337ya" w:colFirst="0" w:colLast="0"/>
      <w:bookmarkEnd w:id="18"/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>БЛАГОДАРИМ ВАС ЗА УЧАСТИЕ В ОПРОСЕ!</w:t>
      </w:r>
    </w:p>
    <w:sectPr w:rsidR="00CF013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0" w:bottom="681" w:left="1417" w:header="566" w:footer="566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D6ED0" w14:textId="77777777" w:rsidR="00D85BCB" w:rsidRDefault="00D85BCB">
      <w:pPr>
        <w:spacing w:after="0" w:line="240" w:lineRule="auto"/>
      </w:pPr>
      <w:r>
        <w:separator/>
      </w:r>
    </w:p>
  </w:endnote>
  <w:endnote w:type="continuationSeparator" w:id="0">
    <w:p w14:paraId="73704571" w14:textId="77777777" w:rsidR="00D85BCB" w:rsidRDefault="00D85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88F67" w14:textId="33B27EA6" w:rsidR="00CF013D" w:rsidRDefault="00D85BCB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355E8F">
      <w:rPr>
        <w:color w:val="000000"/>
      </w:rPr>
      <w:fldChar w:fldCharType="separate"/>
    </w:r>
    <w:r w:rsidR="00355E8F">
      <w:rPr>
        <w:noProof/>
        <w:color w:val="000000"/>
      </w:rPr>
      <w:t>1</w:t>
    </w:r>
    <w:r>
      <w:rPr>
        <w:color w:val="000000"/>
      </w:rPr>
      <w:fldChar w:fldCharType="end"/>
    </w:r>
  </w:p>
  <w:p w14:paraId="16F88F68" w14:textId="77777777" w:rsidR="00CF013D" w:rsidRDefault="00CF013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88F6A" w14:textId="77777777" w:rsidR="00CF013D" w:rsidRDefault="00CF013D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EBEBA" w14:textId="77777777" w:rsidR="00D85BCB" w:rsidRDefault="00D85BCB">
      <w:pPr>
        <w:spacing w:after="0" w:line="240" w:lineRule="auto"/>
      </w:pPr>
      <w:r>
        <w:separator/>
      </w:r>
    </w:p>
  </w:footnote>
  <w:footnote w:type="continuationSeparator" w:id="0">
    <w:p w14:paraId="3869FC33" w14:textId="77777777" w:rsidR="00D85BCB" w:rsidRDefault="00D85BCB">
      <w:pPr>
        <w:spacing w:after="0" w:line="240" w:lineRule="auto"/>
      </w:pPr>
      <w:r>
        <w:continuationSeparator/>
      </w:r>
    </w:p>
  </w:footnote>
  <w:footnote w:id="1">
    <w:p w14:paraId="16F88F6B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Структура отчета сформирована в соответствии с “Правилами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</w:t>
      </w:r>
      <w:r>
        <w:rPr>
          <w:color w:val="000000"/>
          <w:sz w:val="20"/>
          <w:szCs w:val="20"/>
        </w:rPr>
        <w:t>кспертизы”, утвержденных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постановлением Правительства РФ от 31 мая 2018 г. N 638.</w:t>
      </w:r>
    </w:p>
  </w:footnote>
  <w:footnote w:id="2">
    <w:p w14:paraId="16F88F6C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В таблицах 1.2.1, 2.1.1, 3.1.1, 3.2.1 при текстовых значениях: «В наличии и функционируют более трёх дистанционных способов взаимодействия», «Наличие пяти и более комфортны</w:t>
      </w:r>
      <w:r>
        <w:rPr>
          <w:color w:val="000000"/>
          <w:sz w:val="20"/>
          <w:szCs w:val="20"/>
        </w:rPr>
        <w:t>х условий для предоставления услуг», «Наличие пяти и более условий доступности для инвалидов» соответственно или при текстовых значениях: «Отсутствуют или не функционируют дистанционное способы взаимодействия», «Отсутствуют комфортные условия», «Отсутствую</w:t>
      </w:r>
      <w:r>
        <w:rPr>
          <w:color w:val="000000"/>
          <w:sz w:val="20"/>
          <w:szCs w:val="20"/>
        </w:rPr>
        <w:t>т условия доступности для инвалидов», «Отсутствуют условия доступности, позволяющие инвалидам получать услуги наравне с другими» соответственно  первый столбец «Выполнение индикатора» остаётся пустым, а второй содержит оценку 0 или 100, в зависимости от те</w:t>
      </w:r>
      <w:r>
        <w:rPr>
          <w:color w:val="000000"/>
          <w:sz w:val="20"/>
          <w:szCs w:val="20"/>
        </w:rPr>
        <w:t>кстового значения, поскольку на сайте bus.gov.ru и в таблице для внесения данных, загружаемой с сайта (exportIntegralData), баллы выставляются автоматически в соответствии с данными текстовыми значениями.</w:t>
      </w:r>
    </w:p>
  </w:footnote>
  <w:footnote w:id="3">
    <w:p w14:paraId="16F88F6D" w14:textId="77777777" w:rsidR="00CF013D" w:rsidRDefault="00D85B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Анкета разработана в соответствии с “Методикой вы</w:t>
      </w:r>
      <w:r>
        <w:rPr>
          <w:color w:val="000000"/>
          <w:sz w:val="20"/>
          <w:szCs w:val="20"/>
        </w:rPr>
        <w:t>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экспертизы”, утвержденной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приказом Минтруда от 30 октя</w:t>
      </w:r>
      <w:r>
        <w:rPr>
          <w:color w:val="000000"/>
          <w:sz w:val="20"/>
          <w:szCs w:val="20"/>
        </w:rPr>
        <w:t xml:space="preserve">бря 2018 г. N 675н.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88F66" w14:textId="77777777" w:rsidR="00CF013D" w:rsidRDefault="00CF013D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88F69" w14:textId="77777777" w:rsidR="00CF013D" w:rsidRDefault="00CF013D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77215"/>
    <w:multiLevelType w:val="multilevel"/>
    <w:tmpl w:val="A4028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747E7"/>
    <w:multiLevelType w:val="multilevel"/>
    <w:tmpl w:val="42867B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13D"/>
    <w:rsid w:val="000C2F76"/>
    <w:rsid w:val="001B2406"/>
    <w:rsid w:val="00355E8F"/>
    <w:rsid w:val="006715E8"/>
    <w:rsid w:val="007C2CC7"/>
    <w:rsid w:val="00AD59EB"/>
    <w:rsid w:val="00BD398F"/>
    <w:rsid w:val="00CF013D"/>
    <w:rsid w:val="00D85BCB"/>
    <w:rsid w:val="00E16863"/>
    <w:rsid w:val="00FB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88520"/>
  <w15:docId w15:val="{870DF2F3-7119-4308-9C83-3D84CEF8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9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9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9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9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9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f9">
    <w:name w:val="Hyperlink"/>
    <w:basedOn w:val="a0"/>
    <w:uiPriority w:val="99"/>
    <w:unhideWhenUsed/>
    <w:rsid w:val="003E72C6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E72C6"/>
    <w:rPr>
      <w:color w:val="605E5C"/>
      <w:shd w:val="clear" w:color="auto" w:fill="E1DFDD"/>
    </w:rPr>
  </w:style>
  <w:style w:type="character" w:styleId="affa">
    <w:name w:val="FollowedHyperlink"/>
    <w:basedOn w:val="a0"/>
    <w:uiPriority w:val="99"/>
    <w:semiHidden/>
    <w:unhideWhenUsed/>
    <w:rsid w:val="003E72C6"/>
    <w:rPr>
      <w:color w:val="800080" w:themeColor="followedHyperlink"/>
      <w:u w:val="single"/>
    </w:rPr>
  </w:style>
  <w:style w:type="table" w:styleId="affb">
    <w:name w:val="Table Grid"/>
    <w:basedOn w:val="a1"/>
    <w:uiPriority w:val="39"/>
    <w:rsid w:val="00A06EA3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Normal (Web)"/>
    <w:basedOn w:val="a"/>
    <w:uiPriority w:val="99"/>
    <w:unhideWhenUsed/>
    <w:rsid w:val="00A25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d">
    <w:name w:val="header"/>
    <w:basedOn w:val="a"/>
    <w:link w:val="affe"/>
    <w:uiPriority w:val="99"/>
    <w:semiHidden/>
    <w:unhideWhenUsed/>
    <w:rsid w:val="00D07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e">
    <w:name w:val="Верхний колонтитул Знак"/>
    <w:basedOn w:val="a0"/>
    <w:link w:val="affd"/>
    <w:uiPriority w:val="99"/>
    <w:semiHidden/>
    <w:rsid w:val="00D0788E"/>
  </w:style>
  <w:style w:type="paragraph" w:styleId="afff">
    <w:name w:val="footer"/>
    <w:basedOn w:val="a"/>
    <w:link w:val="afff0"/>
    <w:uiPriority w:val="99"/>
    <w:semiHidden/>
    <w:unhideWhenUsed/>
    <w:rsid w:val="00D07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0">
    <w:name w:val="Нижний колонтитул Знак"/>
    <w:basedOn w:val="a0"/>
    <w:link w:val="afff"/>
    <w:uiPriority w:val="99"/>
    <w:semiHidden/>
    <w:rsid w:val="00D0788E"/>
  </w:style>
  <w:style w:type="paragraph" w:styleId="afff1">
    <w:name w:val="footnote text"/>
    <w:basedOn w:val="a"/>
    <w:link w:val="afff2"/>
    <w:uiPriority w:val="99"/>
    <w:semiHidden/>
    <w:unhideWhenUsed/>
    <w:rsid w:val="00DD7386"/>
    <w:pPr>
      <w:spacing w:after="0" w:line="240" w:lineRule="auto"/>
    </w:pPr>
    <w:rPr>
      <w:sz w:val="20"/>
      <w:szCs w:val="20"/>
    </w:rPr>
  </w:style>
  <w:style w:type="character" w:customStyle="1" w:styleId="afff2">
    <w:name w:val="Текст сноски Знак"/>
    <w:basedOn w:val="a0"/>
    <w:link w:val="afff1"/>
    <w:uiPriority w:val="99"/>
    <w:semiHidden/>
    <w:rsid w:val="00DD7386"/>
    <w:rPr>
      <w:sz w:val="20"/>
      <w:szCs w:val="20"/>
    </w:rPr>
  </w:style>
  <w:style w:type="character" w:styleId="afff3">
    <w:name w:val="footnote reference"/>
    <w:basedOn w:val="a0"/>
    <w:uiPriority w:val="99"/>
    <w:semiHidden/>
    <w:unhideWhenUsed/>
    <w:rsid w:val="00DD7386"/>
    <w:rPr>
      <w:vertAlign w:val="superscript"/>
    </w:rPr>
  </w:style>
  <w:style w:type="table" w:customStyle="1" w:styleId="afff4">
    <w:basedOn w:val="TableNormal9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9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9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9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9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9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9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9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9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9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9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9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9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fffffd">
    <w:name w:val="List Paragraph"/>
    <w:basedOn w:val="a"/>
    <w:uiPriority w:val="34"/>
    <w:qFormat/>
    <w:rsid w:val="002F7480"/>
    <w:pPr>
      <w:ind w:left="720"/>
      <w:contextualSpacing/>
    </w:pPr>
  </w:style>
  <w:style w:type="table" w:customStyle="1" w:styleId="afffffffe">
    <w:basedOn w:val="TableNormal7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7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0">
    <w:basedOn w:val="TableNormal7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basedOn w:val="TableNormal7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c">
    <w:basedOn w:val="TableNormal7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e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">
    <w:basedOn w:val="TableNormal7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2">
    <w:basedOn w:val="TableNormal7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c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d">
    <w:basedOn w:val="TableNormal7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e">
    <w:basedOn w:val="TableNormal7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">
    <w:basedOn w:val="TableNormal7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0">
    <w:basedOn w:val="TableNormal7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1">
    <w:basedOn w:val="TableNormal7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2">
    <w:basedOn w:val="TableNormal7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3">
    <w:basedOn w:val="TableNormal7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4">
    <w:basedOn w:val="TableNormal6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5">
    <w:basedOn w:val="TableNormal6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6">
    <w:basedOn w:val="TableNormal6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7">
    <w:basedOn w:val="TableNormal6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8">
    <w:basedOn w:val="TableNormal6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c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e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2">
    <w:basedOn w:val="TableNormal6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5">
    <w:basedOn w:val="TableNormal6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8">
    <w:basedOn w:val="TableNormal6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a">
    <w:basedOn w:val="TableNormal6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b">
    <w:basedOn w:val="TableNormal6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c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e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3">
    <w:basedOn w:val="TableNormal6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4">
    <w:basedOn w:val="TableNormal6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5">
    <w:basedOn w:val="TableNormal6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6">
    <w:basedOn w:val="TableNormal6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7">
    <w:basedOn w:val="TableNormal6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8">
    <w:basedOn w:val="TableNormal6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9">
    <w:basedOn w:val="TableNormal6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a">
    <w:basedOn w:val="TableNormal5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b">
    <w:basedOn w:val="TableNormal5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c">
    <w:basedOn w:val="TableNormal5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d">
    <w:basedOn w:val="TableNormal5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9">
    <w:basedOn w:val="TableNormal5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a">
    <w:basedOn w:val="TableNormal5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b">
    <w:basedOn w:val="TableNormal5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c">
    <w:basedOn w:val="TableNormal5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d">
    <w:basedOn w:val="TableNormal5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e">
    <w:basedOn w:val="TableNormal5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">
    <w:basedOn w:val="TableNormal5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1">
    <w:basedOn w:val="TableNormal5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2">
    <w:basedOn w:val="TableNormal5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3">
    <w:basedOn w:val="TableNormal5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4">
    <w:basedOn w:val="TableNormal5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5">
    <w:basedOn w:val="TableNormal5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6">
    <w:basedOn w:val="TableNormal5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7">
    <w:basedOn w:val="TableNormal5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8">
    <w:basedOn w:val="TableNormal5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9">
    <w:basedOn w:val="TableNormal5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a">
    <w:basedOn w:val="TableNormal5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b">
    <w:basedOn w:val="TableNormal5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c">
    <w:basedOn w:val="TableNormal5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d">
    <w:basedOn w:val="TableNormal5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e">
    <w:basedOn w:val="TableNormal5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">
    <w:basedOn w:val="TableNormal5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0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1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2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3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4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5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6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7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8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9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a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b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c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d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e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0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1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2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3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4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5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6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7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8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9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a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b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c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d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e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0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1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2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3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4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5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6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7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7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a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c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d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5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6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7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8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9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a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b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c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d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e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0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1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2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3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5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6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7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8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9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a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b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c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d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e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0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1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2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3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4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5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6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7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8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9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a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b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c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d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e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0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1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2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3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4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5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6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7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8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9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a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b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c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d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e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0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1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2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3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4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5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6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7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8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9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a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b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c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d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e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0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1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2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3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4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5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6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7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8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9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a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c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6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9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c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e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7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8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9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a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b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c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d">
    <w:basedOn w:val="TableNormal4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DkfLHsL7P9yHbiHi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us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VuqUZyAgoh0nHxVw/NOgOZwsNA==">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36</Pages>
  <Words>11710</Words>
  <Characters>66748</Characters>
  <Application>Microsoft Office Word</Application>
  <DocSecurity>0</DocSecurity>
  <Lines>556</Lines>
  <Paragraphs>156</Paragraphs>
  <ScaleCrop>false</ScaleCrop>
  <Company/>
  <LinksUpToDate>false</LinksUpToDate>
  <CharactersWithSpaces>78302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 Онегов</cp:lastModifiedBy>
  <cp:revision>10</cp:revision>
  <dcterms:created xsi:type="dcterms:W3CDTF">2020-09-01T12:54:00Z</dcterms:created>
  <dcterms:modified xsi:type="dcterms:W3CDTF">2020-12-13T22:06:00Z</dcterms:modified>
</cp:coreProperties>
</file>